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2D50B57A" w:rsidR="00A37898" w:rsidRDefault="00AB7C43" w:rsidP="334F76F7">
      <w:pPr>
        <w:tabs>
          <w:tab w:val="center" w:pos="4513"/>
        </w:tabs>
      </w:pPr>
      <w:r>
        <w:rPr>
          <w:noProof/>
        </w:rPr>
        <mc:AlternateContent>
          <mc:Choice Requires="wps">
            <w:drawing>
              <wp:anchor distT="0" distB="0" distL="114300" distR="114300" simplePos="0" relativeHeight="251661312" behindDoc="1" locked="0" layoutInCell="1" allowOverlap="1" wp14:anchorId="5A639AC2" wp14:editId="246B3EA1">
                <wp:simplePos x="0" y="0"/>
                <wp:positionH relativeFrom="column">
                  <wp:posOffset>171450</wp:posOffset>
                </wp:positionH>
                <wp:positionV relativeFrom="paragraph">
                  <wp:posOffset>-400050</wp:posOffset>
                </wp:positionV>
                <wp:extent cx="5391150" cy="819150"/>
                <wp:effectExtent l="0" t="0" r="0" b="0"/>
                <wp:wrapNone/>
                <wp:docPr id="1778782060" name="TextBox 4"/>
                <wp:cNvGraphicFramePr/>
                <a:graphic xmlns:a="http://schemas.openxmlformats.org/drawingml/2006/main">
                  <a:graphicData uri="http://schemas.microsoft.com/office/word/2010/wordprocessingShape">
                    <wps:wsp>
                      <wps:cNvSpPr txBox="1"/>
                      <wps:spPr>
                        <a:xfrm>
                          <a:off x="0" y="0"/>
                          <a:ext cx="5391150"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anchor>
            </w:drawing>
          </mc:Choice>
          <mc:Fallback>
            <w:pict>
              <v:shapetype w14:anchorId="5A639AC2" id="_x0000_t202" coordsize="21600,21600" o:spt="202" path="m,l,21600r21600,l21600,xe">
                <v:stroke joinstyle="miter"/>
                <v:path gradientshapeok="t" o:connecttype="rect"/>
              </v:shapetype>
              <v:shape id="TextBox 4" o:spid="_x0000_s1026" type="#_x0000_t202" style="position:absolute;margin-left:13.5pt;margin-top:-31.5pt;width:424.5pt;height:6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v:shape>
            </w:pict>
          </mc:Fallback>
        </mc:AlternateContent>
      </w:r>
      <w:r w:rsidR="00A37898">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00A37898"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37898">
        <w:tab/>
      </w:r>
    </w:p>
    <w:p w14:paraId="1554472F" w14:textId="33EE54F6" w:rsidR="00A37898" w:rsidRPr="000C4ECE" w:rsidRDefault="00A37898" w:rsidP="334F76F7"/>
    <w:p w14:paraId="19C30265" w14:textId="77777777" w:rsidR="00961C43" w:rsidRDefault="00961C43" w:rsidP="00BE10EA">
      <w:pPr>
        <w:jc w:val="center"/>
        <w:rPr>
          <w:b/>
          <w:bCs/>
          <w:sz w:val="32"/>
          <w:szCs w:val="32"/>
        </w:rPr>
      </w:pPr>
    </w:p>
    <w:p w14:paraId="46767433" w14:textId="77777777" w:rsidR="00961C43" w:rsidRDefault="00961C43" w:rsidP="00BE10EA">
      <w:pPr>
        <w:jc w:val="center"/>
        <w:rPr>
          <w:b/>
          <w:bCs/>
          <w:sz w:val="32"/>
          <w:szCs w:val="32"/>
        </w:rPr>
      </w:pPr>
    </w:p>
    <w:p w14:paraId="4D677305" w14:textId="77777777" w:rsidR="00961C43" w:rsidRDefault="00961C43" w:rsidP="00BE10EA">
      <w:pPr>
        <w:jc w:val="center"/>
        <w:rPr>
          <w:b/>
          <w:bCs/>
          <w:sz w:val="32"/>
          <w:szCs w:val="32"/>
        </w:rPr>
      </w:pPr>
    </w:p>
    <w:p w14:paraId="5D3B9F94" w14:textId="49549867" w:rsidR="00A37898" w:rsidRPr="00AD46F4" w:rsidRDefault="00BE10EA" w:rsidP="00BE10EA">
      <w:pPr>
        <w:jc w:val="center"/>
        <w:rPr>
          <w:b/>
          <w:bCs/>
          <w:sz w:val="32"/>
          <w:szCs w:val="32"/>
        </w:rPr>
      </w:pPr>
      <w:r w:rsidRPr="00AD46F4">
        <w:rPr>
          <w:b/>
          <w:bCs/>
          <w:sz w:val="32"/>
          <w:szCs w:val="32"/>
        </w:rPr>
        <w:t xml:space="preserve">ODBST Code of Conduct for </w:t>
      </w:r>
      <w:r w:rsidR="00EF60E7" w:rsidRPr="00AD46F4">
        <w:rPr>
          <w:b/>
          <w:bCs/>
          <w:sz w:val="32"/>
          <w:szCs w:val="32"/>
        </w:rPr>
        <w:t>Adults Working With Children</w:t>
      </w:r>
    </w:p>
    <w:p w14:paraId="5365D1DF" w14:textId="77777777" w:rsidR="00A37898" w:rsidRPr="0033620F" w:rsidRDefault="00A37898" w:rsidP="00A37898">
      <w:pPr>
        <w:pStyle w:val="NoSpacing"/>
      </w:pPr>
    </w:p>
    <w:p w14:paraId="0431417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F659856" w14:textId="5D9E2844" w:rsidR="004666ED" w:rsidRPr="006E18A2" w:rsidRDefault="004666ED" w:rsidP="004666ED">
            <w:pPr>
              <w:spacing w:after="0" w:line="240" w:lineRule="auto"/>
              <w:textAlignment w:val="baseline"/>
              <w:rPr>
                <w:rFonts w:eastAsia="Times New Roman" w:cs="Calibri"/>
                <w:color w:val="000000" w:themeColor="text1"/>
                <w:lang w:eastAsia="en-GB"/>
              </w:rPr>
            </w:pPr>
            <w:r w:rsidRPr="006E18A2">
              <w:rPr>
                <w:rFonts w:eastAsia="Times New Roman" w:cs="Calibri"/>
                <w:color w:val="000000" w:themeColor="text1"/>
                <w:lang w:eastAsia="en-GB"/>
              </w:rPr>
              <w:t>KCSIE 202</w:t>
            </w:r>
            <w:r w:rsidR="002F02BF">
              <w:rPr>
                <w:rFonts w:eastAsia="Times New Roman" w:cs="Calibri"/>
                <w:color w:val="000000" w:themeColor="text1"/>
                <w:lang w:eastAsia="en-GB"/>
              </w:rPr>
              <w:t>5</w:t>
            </w:r>
            <w:r w:rsidRPr="006E18A2">
              <w:rPr>
                <w:rFonts w:eastAsia="Times New Roman" w:cs="Calibri"/>
                <w:color w:val="000000" w:themeColor="text1"/>
                <w:lang w:eastAsia="en-GB"/>
              </w:rPr>
              <w:t xml:space="preserve"> (or any later version applicable during the term of the policy)</w:t>
            </w:r>
          </w:p>
          <w:p w14:paraId="4791E01A" w14:textId="77777777" w:rsidR="004666ED" w:rsidRPr="006E18A2" w:rsidRDefault="004666ED" w:rsidP="004666ED">
            <w:pPr>
              <w:spacing w:after="0" w:line="240" w:lineRule="auto"/>
              <w:textAlignment w:val="baseline"/>
              <w:rPr>
                <w:rFonts w:eastAsia="Times New Roman" w:cs="Calibri"/>
                <w:color w:val="000000" w:themeColor="text1"/>
                <w:lang w:eastAsia="en-GB"/>
              </w:rPr>
            </w:pPr>
            <w:r w:rsidRPr="006E18A2">
              <w:rPr>
                <w:rFonts w:eastAsia="Times New Roman" w:cs="Calibri"/>
                <w:color w:val="000000" w:themeColor="text1"/>
                <w:lang w:eastAsia="en-GB"/>
              </w:rPr>
              <w:t>Safeguarding and Child protection</w:t>
            </w:r>
          </w:p>
          <w:p w14:paraId="424F1C83" w14:textId="77777777" w:rsidR="004666ED" w:rsidRPr="006E18A2" w:rsidRDefault="004666ED" w:rsidP="004666ED">
            <w:pPr>
              <w:spacing w:after="0" w:line="240" w:lineRule="auto"/>
              <w:textAlignment w:val="baseline"/>
              <w:rPr>
                <w:rFonts w:eastAsia="Times New Roman" w:cs="Calibri"/>
                <w:color w:val="000000" w:themeColor="text1"/>
                <w:lang w:eastAsia="en-GB"/>
              </w:rPr>
            </w:pPr>
            <w:r w:rsidRPr="006E18A2">
              <w:rPr>
                <w:rFonts w:eastAsia="Times New Roman" w:cs="Calibri"/>
                <w:color w:val="000000" w:themeColor="text1"/>
                <w:lang w:eastAsia="en-GB"/>
              </w:rPr>
              <w:t>Conduct and Discipline policy</w:t>
            </w:r>
          </w:p>
          <w:p w14:paraId="41873938" w14:textId="77777777" w:rsidR="00C75089" w:rsidRPr="006E18A2" w:rsidRDefault="004666ED" w:rsidP="004666ED">
            <w:pPr>
              <w:spacing w:after="0" w:line="240" w:lineRule="auto"/>
              <w:textAlignment w:val="baseline"/>
              <w:rPr>
                <w:rFonts w:eastAsia="Times New Roman" w:cs="Calibri"/>
                <w:color w:val="000000" w:themeColor="text1"/>
                <w:lang w:eastAsia="en-GB"/>
              </w:rPr>
            </w:pPr>
            <w:r w:rsidRPr="006E18A2">
              <w:rPr>
                <w:rFonts w:eastAsia="Times New Roman" w:cs="Calibri"/>
                <w:color w:val="000000" w:themeColor="text1"/>
                <w:lang w:eastAsia="en-GB"/>
              </w:rPr>
              <w:t>Low level concern policy</w:t>
            </w:r>
          </w:p>
          <w:p w14:paraId="5DAD76A9" w14:textId="2F00826E" w:rsidR="00943697" w:rsidRPr="006E18A2" w:rsidRDefault="00943697" w:rsidP="004666ED">
            <w:pPr>
              <w:spacing w:after="0" w:line="240" w:lineRule="auto"/>
              <w:textAlignment w:val="baseline"/>
              <w:rPr>
                <w:rFonts w:eastAsia="Times New Roman" w:cs="Calibri"/>
                <w:color w:val="000000" w:themeColor="text1"/>
                <w:lang w:eastAsia="en-GB"/>
              </w:rPr>
            </w:pPr>
            <w:r w:rsidRPr="006E18A2">
              <w:rPr>
                <w:rFonts w:eastAsia="Times New Roman" w:cs="Calibri"/>
                <w:color w:val="000000" w:themeColor="text1"/>
                <w:lang w:eastAsia="en-GB"/>
              </w:rPr>
              <w:t>Whistleblowing policy</w:t>
            </w:r>
          </w:p>
          <w:p w14:paraId="562821AC" w14:textId="0E76FD08" w:rsidR="00C70A4E" w:rsidRPr="006E18A2" w:rsidRDefault="00C70A4E" w:rsidP="004666ED">
            <w:pPr>
              <w:spacing w:after="0" w:line="240" w:lineRule="auto"/>
              <w:textAlignment w:val="baseline"/>
              <w:rPr>
                <w:rFonts w:eastAsia="Times New Roman" w:cs="Calibri"/>
                <w:color w:val="000000"/>
                <w:sz w:val="24"/>
                <w:szCs w:val="24"/>
                <w:lang w:eastAsia="en-GB"/>
              </w:rPr>
            </w:pPr>
            <w:r w:rsidRPr="006E18A2">
              <w:rPr>
                <w:rFonts w:eastAsia="Times New Roman" w:cs="Calibri"/>
                <w:color w:val="000000" w:themeColor="text1"/>
                <w:sz w:val="24"/>
                <w:szCs w:val="24"/>
                <w:lang w:eastAsia="en-GB"/>
              </w:rPr>
              <w:t xml:space="preserve">E-Safety </w:t>
            </w:r>
            <w:r w:rsidR="0098057F" w:rsidRPr="006E18A2">
              <w:rPr>
                <w:rFonts w:eastAsia="Times New Roman" w:cs="Calibri"/>
                <w:color w:val="000000" w:themeColor="text1"/>
                <w:sz w:val="24"/>
                <w:szCs w:val="24"/>
                <w:lang w:eastAsia="en-GB"/>
              </w:rPr>
              <w:t>polic</w:t>
            </w:r>
            <w:r w:rsidR="00943697" w:rsidRPr="006E18A2">
              <w:rPr>
                <w:rFonts w:eastAsia="Times New Roman" w:cs="Calibri"/>
                <w:color w:val="000000" w:themeColor="text1"/>
                <w:sz w:val="24"/>
                <w:szCs w:val="24"/>
                <w:lang w:eastAsia="en-GB"/>
              </w:rPr>
              <w:t>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3E0BF42" w14:textId="77777777" w:rsidR="00E554C7" w:rsidRPr="00E554C7" w:rsidRDefault="00E554C7"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7DEE9B1D" w14:textId="7566375D" w:rsidR="00C75089" w:rsidRPr="00E554C7" w:rsidRDefault="00C75089" w:rsidP="00E554C7">
            <w:pPr>
              <w:spacing w:after="0" w:line="240" w:lineRule="auto"/>
              <w:textAlignment w:val="baseline"/>
              <w:rPr>
                <w:rFonts w:eastAsia="Times New Roman" w:cs="Calibri"/>
                <w:color w:val="000000" w:themeColor="text1"/>
                <w:lang w:eastAsia="en-GB"/>
              </w:rPr>
            </w:pP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7528A2C" w:rsidR="00C75089" w:rsidRPr="00E554C7" w:rsidRDefault="00E554C7" w:rsidP="007A2633">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 xml:space="preserve">FRAPP </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139FCAA2" w:rsidR="00C75089" w:rsidRPr="00E554C7" w:rsidRDefault="00DA4272" w:rsidP="007A2633">
            <w:pPr>
              <w:spacing w:after="0" w:line="240" w:lineRule="auto"/>
              <w:textAlignment w:val="baseline"/>
              <w:rPr>
                <w:rFonts w:eastAsia="Times New Roman" w:cs="Calibri"/>
                <w:color w:val="000000" w:themeColor="text1"/>
                <w:lang w:eastAsia="en-GB"/>
              </w:rPr>
            </w:pPr>
            <w:r w:rsidRPr="00B6772E">
              <w:rPr>
                <w:rFonts w:eastAsia="Times New Roman" w:cs="Calibri"/>
                <w:color w:val="000000" w:themeColor="text1"/>
                <w:lang w:eastAsia="en-GB"/>
              </w:rPr>
              <w:t xml:space="preserve">December </w:t>
            </w:r>
            <w:r w:rsidR="005F7696" w:rsidRPr="00B6772E">
              <w:rPr>
                <w:rFonts w:eastAsia="Times New Roman" w:cs="Calibri"/>
                <w:color w:val="000000" w:themeColor="text1"/>
                <w:lang w:eastAsia="en-GB"/>
              </w:rPr>
              <w:t>202</w:t>
            </w:r>
            <w:r w:rsidRPr="00B6772E">
              <w:rPr>
                <w:rFonts w:eastAsia="Times New Roman" w:cs="Calibri"/>
                <w:color w:val="000000" w:themeColor="text1"/>
                <w:lang w:eastAsia="en-GB"/>
              </w:rPr>
              <w:t>5</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B3D4516" w:rsidR="09A97D18" w:rsidRPr="00E554C7" w:rsidRDefault="00142B46" w:rsidP="00E554C7">
            <w:pPr>
              <w:spacing w:after="0" w:line="240" w:lineRule="auto"/>
              <w:textAlignment w:val="baseline"/>
              <w:rPr>
                <w:rFonts w:eastAsia="Times New Roman" w:cs="Calibri"/>
                <w:color w:val="000000" w:themeColor="text1"/>
                <w:lang w:eastAsia="en-GB"/>
              </w:rPr>
            </w:pPr>
            <w:r w:rsidRPr="00B6772E">
              <w:rPr>
                <w:rFonts w:eastAsia="Times New Roman" w:cs="Calibri"/>
                <w:color w:val="000000" w:themeColor="text1"/>
                <w:lang w:eastAsia="en-GB"/>
              </w:rPr>
              <w:t>Autumn term 202</w:t>
            </w:r>
            <w:r w:rsidR="00B6772E" w:rsidRPr="00B6772E">
              <w:rPr>
                <w:rFonts w:eastAsia="Times New Roman" w:cs="Calibri"/>
                <w:color w:val="000000" w:themeColor="text1"/>
                <w:lang w:eastAsia="en-GB"/>
              </w:rPr>
              <w:t>6</w:t>
            </w:r>
          </w:p>
        </w:tc>
      </w:tr>
    </w:tbl>
    <w:p w14:paraId="6856DEBF" w14:textId="1DEB095A" w:rsidR="00A37898" w:rsidRDefault="00A37898" w:rsidP="00A37898">
      <w:pPr>
        <w:spacing w:after="0" w:line="240" w:lineRule="auto"/>
        <w:textAlignment w:val="baseline"/>
        <w:rPr>
          <w:rFonts w:ascii="Segoe UI" w:eastAsia="Times New Roman" w:hAnsi="Segoe UI" w:cs="Segoe UI"/>
          <w:sz w:val="18"/>
          <w:szCs w:val="18"/>
          <w:lang w:eastAsia="en-GB"/>
        </w:rPr>
      </w:pPr>
    </w:p>
    <w:p w14:paraId="2A34EE56" w14:textId="77777777" w:rsidR="0064307E" w:rsidRDefault="0064307E" w:rsidP="00A37898">
      <w:pPr>
        <w:spacing w:after="0" w:line="240" w:lineRule="auto"/>
        <w:textAlignment w:val="baseline"/>
        <w:rPr>
          <w:rFonts w:ascii="Segoe UI" w:eastAsia="Times New Roman" w:hAnsi="Segoe UI" w:cs="Segoe UI"/>
          <w:sz w:val="18"/>
          <w:szCs w:val="18"/>
          <w:lang w:eastAsia="en-GB"/>
        </w:rPr>
      </w:pPr>
    </w:p>
    <w:p w14:paraId="0CAE75F9" w14:textId="77777777" w:rsidR="0064307E" w:rsidRDefault="0064307E" w:rsidP="00A37898">
      <w:pPr>
        <w:spacing w:after="0" w:line="240" w:lineRule="auto"/>
        <w:textAlignment w:val="baseline"/>
        <w:rPr>
          <w:rFonts w:ascii="Segoe UI" w:eastAsia="Times New Roman" w:hAnsi="Segoe UI" w:cs="Segoe UI"/>
          <w:sz w:val="18"/>
          <w:szCs w:val="18"/>
          <w:lang w:eastAsia="en-GB"/>
        </w:rPr>
      </w:pPr>
    </w:p>
    <w:p w14:paraId="73204DE7" w14:textId="77777777" w:rsidR="0064307E" w:rsidRDefault="0064307E" w:rsidP="00A37898">
      <w:pPr>
        <w:spacing w:after="0" w:line="240" w:lineRule="auto"/>
        <w:textAlignment w:val="baseline"/>
        <w:rPr>
          <w:rFonts w:ascii="Segoe UI" w:eastAsia="Times New Roman" w:hAnsi="Segoe UI" w:cs="Segoe UI"/>
          <w:sz w:val="18"/>
          <w:szCs w:val="18"/>
          <w:lang w:eastAsia="en-GB"/>
        </w:rPr>
      </w:pPr>
    </w:p>
    <w:p w14:paraId="39C2D791" w14:textId="77777777" w:rsidR="0064307E" w:rsidRDefault="0064307E" w:rsidP="00A37898">
      <w:pPr>
        <w:spacing w:after="0" w:line="240" w:lineRule="auto"/>
        <w:textAlignment w:val="baseline"/>
        <w:rPr>
          <w:rFonts w:ascii="Segoe UI" w:eastAsia="Times New Roman" w:hAnsi="Segoe UI" w:cs="Segoe UI"/>
          <w:sz w:val="18"/>
          <w:szCs w:val="18"/>
          <w:lang w:eastAsia="en-GB"/>
        </w:rPr>
      </w:pPr>
    </w:p>
    <w:p w14:paraId="0A1BA9F0" w14:textId="77777777" w:rsidR="0064307E" w:rsidRPr="008815B3" w:rsidRDefault="0064307E"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79ADC08D" w14:textId="32D722BE" w:rsidR="00610396" w:rsidRDefault="00610396" w:rsidP="00610396">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w:t>
      </w:r>
      <w:r>
        <w:rPr>
          <w:noProof/>
          <w:sz w:val="16"/>
          <w:szCs w:val="16"/>
          <w:lang w:eastAsia="en-GB"/>
        </w:rPr>
        <w:t>as had regards to the Equality A</w:t>
      </w:r>
      <w:r w:rsidRPr="00223A01">
        <w:rPr>
          <w:noProof/>
          <w:sz w:val="16"/>
          <w:szCs w:val="16"/>
          <w:lang w:eastAsia="en-GB"/>
        </w:rPr>
        <w:t>ct 2010 and carried out an equality impact asse</w:t>
      </w:r>
      <w:r>
        <w:rPr>
          <w:noProof/>
          <w:sz w:val="16"/>
          <w:szCs w:val="16"/>
          <w:lang w:eastAsia="en-GB"/>
        </w:rPr>
        <w:t>ssment. It is sati</w:t>
      </w:r>
      <w:r w:rsidRPr="00223A01">
        <w:rPr>
          <w:noProof/>
          <w:sz w:val="16"/>
          <w:szCs w:val="16"/>
          <w:lang w:eastAsia="en-GB"/>
        </w:rPr>
        <w:t xml:space="preserve">sfied that no group with a </w:t>
      </w:r>
      <w:r>
        <w:rPr>
          <w:noProof/>
          <w:sz w:val="16"/>
          <w:szCs w:val="16"/>
          <w:lang w:eastAsia="en-GB"/>
        </w:rPr>
        <w:t>protected chara</w:t>
      </w:r>
      <w:r w:rsidRPr="00223A01">
        <w:rPr>
          <w:noProof/>
          <w:sz w:val="16"/>
          <w:szCs w:val="16"/>
          <w:lang w:eastAsia="en-GB"/>
        </w:rPr>
        <w:t>cteristic will be unfairly disadvantaged</w:t>
      </w:r>
      <w:r>
        <w:rPr>
          <w:noProof/>
          <w:sz w:val="16"/>
          <w:szCs w:val="16"/>
          <w:lang w:eastAsia="en-GB"/>
        </w:rPr>
        <w:t>.</w:t>
      </w:r>
    </w:p>
    <w:p w14:paraId="025C8F1F" w14:textId="77777777" w:rsidR="00610396" w:rsidRDefault="00610396">
      <w:pPr>
        <w:spacing w:after="160" w:line="259" w:lineRule="auto"/>
        <w:rPr>
          <w:noProof/>
          <w:sz w:val="16"/>
          <w:szCs w:val="16"/>
          <w:lang w:eastAsia="en-GB"/>
        </w:rPr>
      </w:pPr>
      <w:r>
        <w:rPr>
          <w:noProof/>
          <w:sz w:val="16"/>
          <w:szCs w:val="16"/>
          <w:lang w:eastAsia="en-GB"/>
        </w:rPr>
        <w:br w:type="page"/>
      </w:r>
    </w:p>
    <w:p w14:paraId="7AF3283C" w14:textId="1123E617" w:rsidR="007E0C23" w:rsidRDefault="005837C4" w:rsidP="00AE13BC">
      <w:pPr>
        <w:pStyle w:val="ListParagraph"/>
        <w:numPr>
          <w:ilvl w:val="0"/>
          <w:numId w:val="7"/>
        </w:numPr>
        <w:spacing w:line="240" w:lineRule="auto"/>
        <w:jc w:val="both"/>
        <w:rPr>
          <w:b/>
        </w:rPr>
      </w:pPr>
      <w:r>
        <w:rPr>
          <w:b/>
        </w:rPr>
        <w:lastRenderedPageBreak/>
        <w:t xml:space="preserve">The Purpose and Scope of </w:t>
      </w:r>
      <w:r w:rsidR="002A6CC7">
        <w:rPr>
          <w:b/>
        </w:rPr>
        <w:t>the Code of Conduct (Behaviour Code)</w:t>
      </w:r>
    </w:p>
    <w:p w14:paraId="19D3568E" w14:textId="77777777" w:rsidR="008C396F" w:rsidRDefault="008C396F" w:rsidP="00AE13BC">
      <w:pPr>
        <w:pStyle w:val="ListParagraph"/>
        <w:spacing w:line="240" w:lineRule="auto"/>
        <w:ind w:left="360"/>
        <w:jc w:val="both"/>
        <w:rPr>
          <w:b/>
        </w:rPr>
      </w:pPr>
    </w:p>
    <w:p w14:paraId="2AEE5244" w14:textId="3931B053" w:rsidR="00F57B15" w:rsidRPr="00C70A4E" w:rsidRDefault="00F57B15" w:rsidP="00AE13BC">
      <w:pPr>
        <w:pStyle w:val="ListParagraph"/>
        <w:spacing w:line="240" w:lineRule="auto"/>
        <w:ind w:left="360"/>
        <w:jc w:val="both"/>
        <w:rPr>
          <w:bCs/>
        </w:rPr>
      </w:pPr>
      <w:r w:rsidRPr="00C70A4E">
        <w:rPr>
          <w:bCs/>
        </w:rPr>
        <w:t xml:space="preserve">This behaviour code outlines the conduct that </w:t>
      </w:r>
      <w:r w:rsidR="00897DC2">
        <w:rPr>
          <w:bCs/>
        </w:rPr>
        <w:t>ODBST</w:t>
      </w:r>
      <w:r w:rsidRPr="00C70A4E">
        <w:rPr>
          <w:bCs/>
        </w:rPr>
        <w:t xml:space="preserve"> expects from all our staff and volunteers. This includes trustees, agency staff, </w:t>
      </w:r>
      <w:r w:rsidR="00897DC2">
        <w:rPr>
          <w:bCs/>
        </w:rPr>
        <w:t xml:space="preserve">volunteers, </w:t>
      </w:r>
      <w:r w:rsidRPr="00C70A4E">
        <w:rPr>
          <w:bCs/>
        </w:rPr>
        <w:t>students on work placement and anyone who is undertaking duties for the organisation, whether paid or unpaid.</w:t>
      </w:r>
    </w:p>
    <w:p w14:paraId="1C82E9FF" w14:textId="481B4D5A" w:rsidR="007E0C23" w:rsidRDefault="00F57B15" w:rsidP="0064307E">
      <w:pPr>
        <w:pStyle w:val="ListParagraph"/>
        <w:spacing w:line="276" w:lineRule="auto"/>
        <w:ind w:left="357"/>
        <w:jc w:val="both"/>
        <w:rPr>
          <w:bCs/>
        </w:rPr>
      </w:pPr>
      <w:r w:rsidRPr="00C70A4E">
        <w:rPr>
          <w:bCs/>
        </w:rPr>
        <w:t>The behaviour code is there to help us protect children and young people from abuse. It</w:t>
      </w:r>
      <w:r w:rsidR="00894879">
        <w:rPr>
          <w:bCs/>
        </w:rPr>
        <w:t xml:space="preserve"> reflects the NSPCC </w:t>
      </w:r>
      <w:r w:rsidR="00DF589E">
        <w:rPr>
          <w:bCs/>
        </w:rPr>
        <w:t>model polic</w:t>
      </w:r>
      <w:r w:rsidR="001940A1">
        <w:rPr>
          <w:bCs/>
        </w:rPr>
        <w:t>y</w:t>
      </w:r>
      <w:r w:rsidR="00DF589E">
        <w:rPr>
          <w:bCs/>
        </w:rPr>
        <w:t xml:space="preserve"> which ha</w:t>
      </w:r>
      <w:r w:rsidR="001940A1">
        <w:rPr>
          <w:bCs/>
        </w:rPr>
        <w:t>s</w:t>
      </w:r>
      <w:r w:rsidR="00DF589E">
        <w:rPr>
          <w:bCs/>
        </w:rPr>
        <w:t xml:space="preserve"> been </w:t>
      </w:r>
      <w:r w:rsidRPr="00C70A4E">
        <w:rPr>
          <w:bCs/>
        </w:rPr>
        <w:t>informed by the views of children and young people.</w:t>
      </w:r>
      <w:r w:rsidR="00897DC2">
        <w:rPr>
          <w:bCs/>
        </w:rPr>
        <w:t xml:space="preserve"> </w:t>
      </w:r>
      <w:r w:rsidR="00DF589E">
        <w:rPr>
          <w:bCs/>
        </w:rPr>
        <w:t xml:space="preserve">ODBST </w:t>
      </w:r>
      <w:r w:rsidRPr="00C70A4E">
        <w:rPr>
          <w:bCs/>
        </w:rPr>
        <w:t>is responsible for making sure everyone taking part in our activities has seen, understood and agreed to follow the code of behaviour, and that they understand the consequences of inappropriate behaviour.</w:t>
      </w:r>
    </w:p>
    <w:p w14:paraId="48EEB440" w14:textId="77777777" w:rsidR="0064307E" w:rsidRPr="0064307E" w:rsidRDefault="0064307E" w:rsidP="0064307E">
      <w:pPr>
        <w:pStyle w:val="ListParagraph"/>
        <w:spacing w:line="276" w:lineRule="auto"/>
        <w:ind w:left="357"/>
        <w:jc w:val="both"/>
        <w:rPr>
          <w:bCs/>
          <w:sz w:val="14"/>
          <w:szCs w:val="14"/>
        </w:rPr>
      </w:pPr>
    </w:p>
    <w:p w14:paraId="47075133" w14:textId="3A26BB7B" w:rsidR="007A0768" w:rsidRPr="0002144D" w:rsidRDefault="00BD1B1E" w:rsidP="008C396F">
      <w:pPr>
        <w:pStyle w:val="ListParagraph"/>
        <w:numPr>
          <w:ilvl w:val="0"/>
          <w:numId w:val="7"/>
        </w:numPr>
        <w:spacing w:line="240" w:lineRule="auto"/>
        <w:jc w:val="both"/>
        <w:rPr>
          <w:b/>
        </w:rPr>
      </w:pPr>
      <w:r>
        <w:rPr>
          <w:b/>
        </w:rPr>
        <w:t>Introduction</w:t>
      </w:r>
      <w:r w:rsidR="007A0768" w:rsidRPr="0002144D">
        <w:rPr>
          <w:b/>
        </w:rPr>
        <w:t xml:space="preserve"> </w:t>
      </w:r>
    </w:p>
    <w:p w14:paraId="7EC2E91D" w14:textId="1EDC26C9" w:rsidR="007A0768" w:rsidRDefault="00E321AA" w:rsidP="008C396F">
      <w:pPr>
        <w:spacing w:after="80" w:line="240" w:lineRule="auto"/>
        <w:ind w:left="360"/>
        <w:jc w:val="both"/>
        <w:rPr>
          <w:rFonts w:cs="Calibri"/>
        </w:rPr>
      </w:pPr>
      <w:r>
        <w:rPr>
          <w:rFonts w:cs="Calibri"/>
        </w:rPr>
        <w:t>ODBST is</w:t>
      </w:r>
      <w:r w:rsidR="007A0768" w:rsidRPr="00DE56F6">
        <w:rPr>
          <w:rFonts w:cs="Calibri"/>
        </w:rPr>
        <w:t xml:space="preserve"> committed to ensuring that our pupils are and feel safe. This code of conduct sets out the key principles for the creation and maintenance of a safe school culture.</w:t>
      </w:r>
    </w:p>
    <w:p w14:paraId="31480BDC" w14:textId="4B9C5DA4" w:rsidR="001C1412" w:rsidRPr="001C1412" w:rsidRDefault="001C1412" w:rsidP="001C1412">
      <w:pPr>
        <w:spacing w:after="80" w:line="264" w:lineRule="auto"/>
        <w:ind w:left="360"/>
        <w:jc w:val="both"/>
        <w:rPr>
          <w:rFonts w:cs="Calibri"/>
        </w:rPr>
      </w:pPr>
      <w:r w:rsidRPr="001C1412">
        <w:rPr>
          <w:rFonts w:cs="Calibri"/>
        </w:rPr>
        <w:t xml:space="preserve">In your role at </w:t>
      </w:r>
      <w:r w:rsidR="00E1799D">
        <w:rPr>
          <w:rFonts w:cs="Calibri"/>
        </w:rPr>
        <w:t>ODBST</w:t>
      </w:r>
      <w:r w:rsidR="00CD2F0A">
        <w:rPr>
          <w:rFonts w:cs="Calibri"/>
        </w:rPr>
        <w:t xml:space="preserve"> or </w:t>
      </w:r>
      <w:r w:rsidR="00744423">
        <w:rPr>
          <w:rFonts w:cs="Calibri"/>
        </w:rPr>
        <w:t xml:space="preserve">within </w:t>
      </w:r>
      <w:r w:rsidR="00CD2F0A">
        <w:rPr>
          <w:rFonts w:cs="Calibri"/>
        </w:rPr>
        <w:t>an ODBST school</w:t>
      </w:r>
      <w:r w:rsidRPr="001C1412">
        <w:rPr>
          <w:rFonts w:cs="Calibri"/>
        </w:rPr>
        <w:t xml:space="preserve"> you are acting in a position of trust and authority and have a duty of care towards the children and young people we work with. You are likely to be seen as a role model by young people and are expected to act appropriately.</w:t>
      </w:r>
    </w:p>
    <w:p w14:paraId="5A31B46F" w14:textId="5D1DF446" w:rsidR="001C1412" w:rsidRPr="00DE56F6" w:rsidRDefault="001C1412" w:rsidP="001C1412">
      <w:pPr>
        <w:spacing w:after="80" w:line="264" w:lineRule="auto"/>
        <w:ind w:left="360"/>
        <w:jc w:val="both"/>
        <w:rPr>
          <w:rFonts w:cs="Calibri"/>
        </w:rPr>
      </w:pPr>
      <w:r w:rsidRPr="001C1412">
        <w:rPr>
          <w:rFonts w:cs="Calibri"/>
        </w:rPr>
        <w:t xml:space="preserve">We expect people who take part in </w:t>
      </w:r>
      <w:r w:rsidR="0076088F">
        <w:rPr>
          <w:rFonts w:cs="Calibri"/>
        </w:rPr>
        <w:t>school</w:t>
      </w:r>
      <w:r w:rsidR="00CD2F0A">
        <w:rPr>
          <w:rFonts w:cs="Calibri"/>
        </w:rPr>
        <w:t xml:space="preserve"> and </w:t>
      </w:r>
      <w:r w:rsidR="00197BEC">
        <w:rPr>
          <w:rFonts w:cs="Calibri"/>
        </w:rPr>
        <w:t xml:space="preserve">wider </w:t>
      </w:r>
      <w:r w:rsidR="00CD2F0A">
        <w:rPr>
          <w:rFonts w:cs="Calibri"/>
        </w:rPr>
        <w:t>Trust</w:t>
      </w:r>
      <w:r w:rsidR="0076088F">
        <w:rPr>
          <w:rFonts w:cs="Calibri"/>
        </w:rPr>
        <w:t xml:space="preserve"> life</w:t>
      </w:r>
      <w:r w:rsidRPr="001C1412">
        <w:rPr>
          <w:rFonts w:cs="Calibri"/>
        </w:rPr>
        <w:t xml:space="preserve"> to display appropriate behaviour at all times. This includes behaviour that takes place outside our </w:t>
      </w:r>
      <w:r w:rsidR="00C70A4E">
        <w:rPr>
          <w:rFonts w:cs="Calibri"/>
        </w:rPr>
        <w:t>Trust and schools</w:t>
      </w:r>
      <w:r w:rsidRPr="001C1412">
        <w:rPr>
          <w:rFonts w:cs="Calibri"/>
        </w:rPr>
        <w:t xml:space="preserve"> and behaviour that takes place online.</w:t>
      </w:r>
    </w:p>
    <w:p w14:paraId="16760AB4" w14:textId="77777777" w:rsidR="007A0768" w:rsidRPr="00DE56F6" w:rsidRDefault="007A0768" w:rsidP="0039649A">
      <w:pPr>
        <w:spacing w:after="80" w:line="264" w:lineRule="auto"/>
        <w:ind w:left="360"/>
        <w:jc w:val="both"/>
        <w:rPr>
          <w:rFonts w:cs="Calibri"/>
        </w:rPr>
      </w:pPr>
      <w:r w:rsidRPr="00DE56F6">
        <w:rPr>
          <w:rFonts w:cs="Calibri"/>
        </w:rPr>
        <w:t xml:space="preserve">All staff are expected to treat pupils, colleagues, parents and governors with respect and dignity, to be honest and to act professionally at all times. </w:t>
      </w:r>
    </w:p>
    <w:p w14:paraId="498556F5" w14:textId="77777777" w:rsidR="007A0768" w:rsidRPr="00DE56F6" w:rsidRDefault="007A0768" w:rsidP="0039649A">
      <w:pPr>
        <w:spacing w:after="80" w:line="264" w:lineRule="auto"/>
        <w:ind w:left="360"/>
        <w:jc w:val="both"/>
        <w:rPr>
          <w:rFonts w:cs="Calibri"/>
        </w:rPr>
      </w:pPr>
      <w:r w:rsidRPr="00DE56F6">
        <w:rPr>
          <w:rFonts w:cs="Calibri"/>
        </w:rPr>
        <w:t xml:space="preserve">Staff members should be aware that any breach of a school’s Code of Conduct </w:t>
      </w:r>
      <w:r>
        <w:rPr>
          <w:rFonts w:cs="Calibri"/>
        </w:rPr>
        <w:t xml:space="preserve">for staff </w:t>
      </w:r>
      <w:r w:rsidRPr="00DE56F6">
        <w:rPr>
          <w:rFonts w:cs="Calibri"/>
        </w:rPr>
        <w:t>could result in disciplinary action.</w:t>
      </w:r>
    </w:p>
    <w:p w14:paraId="1B65DE5B" w14:textId="4AB75850" w:rsidR="007A0768" w:rsidRPr="00DE56F6" w:rsidRDefault="007A0768" w:rsidP="00955AF6">
      <w:pPr>
        <w:spacing w:after="160" w:line="264" w:lineRule="auto"/>
        <w:ind w:left="357"/>
        <w:jc w:val="both"/>
        <w:rPr>
          <w:rFonts w:cs="Calibri"/>
        </w:rPr>
      </w:pPr>
      <w:r w:rsidRPr="00DE56F6">
        <w:rPr>
          <w:rFonts w:cs="Calibri"/>
        </w:rPr>
        <w:t xml:space="preserve">This Code of Conduct </w:t>
      </w:r>
      <w:r w:rsidR="006629F2">
        <w:rPr>
          <w:rFonts w:cs="Calibri"/>
        </w:rPr>
        <w:t xml:space="preserve">should be read in conjunction with the Trust’s </w:t>
      </w:r>
      <w:r w:rsidR="007353AD">
        <w:rPr>
          <w:rFonts w:cs="Calibri"/>
        </w:rPr>
        <w:t>other related policies and procedures</w:t>
      </w:r>
      <w:r w:rsidR="008C396F">
        <w:rPr>
          <w:rFonts w:cs="Calibri"/>
        </w:rPr>
        <w:t xml:space="preserve"> as detailed on the front page of this policy</w:t>
      </w:r>
      <w:r w:rsidR="007353AD">
        <w:rPr>
          <w:rFonts w:cs="Calibri"/>
        </w:rPr>
        <w:t xml:space="preserve">. </w:t>
      </w:r>
    </w:p>
    <w:p w14:paraId="3DAA1430" w14:textId="20C41F81" w:rsidR="0097140F" w:rsidRDefault="004F3957" w:rsidP="0097140F">
      <w:pPr>
        <w:pStyle w:val="ListParagraph"/>
        <w:numPr>
          <w:ilvl w:val="0"/>
          <w:numId w:val="7"/>
        </w:numPr>
        <w:spacing w:line="240" w:lineRule="auto"/>
        <w:ind w:left="357" w:hanging="357"/>
        <w:jc w:val="both"/>
        <w:rPr>
          <w:rFonts w:ascii="Calibri" w:eastAsia="Calibri" w:hAnsi="Calibri" w:cs="Calibri"/>
          <w:b/>
        </w:rPr>
      </w:pPr>
      <w:r>
        <w:rPr>
          <w:rFonts w:ascii="Calibri" w:eastAsia="Calibri" w:hAnsi="Calibri" w:cs="Calibri"/>
          <w:b/>
        </w:rPr>
        <w:t xml:space="preserve">Responsibility of Staff </w:t>
      </w:r>
      <w:r w:rsidR="00C73C17">
        <w:rPr>
          <w:rFonts w:ascii="Calibri" w:eastAsia="Calibri" w:hAnsi="Calibri" w:cs="Calibri"/>
          <w:b/>
        </w:rPr>
        <w:t>and Volunteers</w:t>
      </w:r>
    </w:p>
    <w:p w14:paraId="1320699D" w14:textId="77777777" w:rsidR="0097140F" w:rsidRPr="00AD32B7" w:rsidRDefault="0097140F" w:rsidP="0097140F">
      <w:pPr>
        <w:pStyle w:val="ListParagraph"/>
        <w:spacing w:line="240" w:lineRule="auto"/>
        <w:ind w:left="357"/>
        <w:jc w:val="both"/>
        <w:rPr>
          <w:rFonts w:ascii="Calibri" w:eastAsia="Calibri" w:hAnsi="Calibri" w:cs="Calibri"/>
          <w:b/>
          <w:sz w:val="14"/>
          <w:szCs w:val="14"/>
        </w:rPr>
      </w:pPr>
    </w:p>
    <w:p w14:paraId="5542C84F" w14:textId="7FDBAF17" w:rsidR="00C73C17" w:rsidRPr="0097140F" w:rsidRDefault="00C73C17" w:rsidP="0097140F">
      <w:pPr>
        <w:pStyle w:val="ListParagraph"/>
        <w:spacing w:after="240" w:line="240" w:lineRule="auto"/>
        <w:ind w:left="357"/>
        <w:jc w:val="both"/>
        <w:rPr>
          <w:rFonts w:ascii="Calibri" w:eastAsia="Calibri" w:hAnsi="Calibri" w:cs="Calibri"/>
          <w:b/>
        </w:rPr>
      </w:pPr>
      <w:r w:rsidRPr="0097140F">
        <w:rPr>
          <w:rFonts w:cs="Calibri"/>
          <w:bCs/>
        </w:rPr>
        <w:t>You are responsible for:</w:t>
      </w:r>
    </w:p>
    <w:p w14:paraId="7E0B60A1" w14:textId="2DC9474F" w:rsidR="00C73C17" w:rsidRPr="006E18A2" w:rsidRDefault="00A225A7" w:rsidP="0094369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P</w:t>
      </w:r>
      <w:r w:rsidR="00C73C17" w:rsidRPr="006E18A2">
        <w:rPr>
          <w:rFonts w:ascii="Calibri" w:eastAsia="Calibri" w:hAnsi="Calibri" w:cs="Calibri"/>
          <w:bCs/>
        </w:rPr>
        <w:t>rioritising the welfare of children and young people</w:t>
      </w:r>
    </w:p>
    <w:p w14:paraId="1586E9D7" w14:textId="799A264C" w:rsidR="00C73C17" w:rsidRPr="006E18A2" w:rsidRDefault="00A225A7" w:rsidP="0094369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P</w:t>
      </w:r>
      <w:r w:rsidR="00C73C17" w:rsidRPr="006E18A2">
        <w:rPr>
          <w:rFonts w:ascii="Calibri" w:eastAsia="Calibri" w:hAnsi="Calibri" w:cs="Calibri"/>
          <w:bCs/>
        </w:rPr>
        <w:t>roviding a safe environment for children and young people</w:t>
      </w:r>
    </w:p>
    <w:p w14:paraId="73C59F90" w14:textId="6C206452" w:rsidR="00C73C17" w:rsidRPr="006E18A2" w:rsidRDefault="003A0809" w:rsidP="0087121F">
      <w:pPr>
        <w:pStyle w:val="ListParagraph"/>
        <w:numPr>
          <w:ilvl w:val="1"/>
          <w:numId w:val="11"/>
        </w:numPr>
        <w:spacing w:after="80" w:line="264" w:lineRule="auto"/>
        <w:ind w:left="720"/>
        <w:jc w:val="both"/>
        <w:rPr>
          <w:rFonts w:ascii="Calibri" w:eastAsia="Calibri" w:hAnsi="Calibri" w:cs="Calibri"/>
          <w:bCs/>
        </w:rPr>
      </w:pPr>
      <w:r>
        <w:rPr>
          <w:rFonts w:ascii="Calibri" w:eastAsia="Calibri" w:hAnsi="Calibri" w:cs="Calibri"/>
          <w:bCs/>
        </w:rPr>
        <w:t>E</w:t>
      </w:r>
      <w:r w:rsidR="00C73C17" w:rsidRPr="006E18A2">
        <w:rPr>
          <w:rFonts w:ascii="Calibri" w:eastAsia="Calibri" w:hAnsi="Calibri" w:cs="Calibri"/>
          <w:bCs/>
        </w:rPr>
        <w:t>nsuring equipment is used safely and for its intended purpose</w:t>
      </w:r>
    </w:p>
    <w:p w14:paraId="06DECD26" w14:textId="1A6A8546" w:rsidR="00C73C17" w:rsidRPr="006E18A2" w:rsidRDefault="003A0809" w:rsidP="0087121F">
      <w:pPr>
        <w:pStyle w:val="ListParagraph"/>
        <w:numPr>
          <w:ilvl w:val="0"/>
          <w:numId w:val="10"/>
        </w:numPr>
        <w:spacing w:after="80" w:line="264" w:lineRule="auto"/>
        <w:ind w:left="720"/>
        <w:jc w:val="both"/>
        <w:rPr>
          <w:rFonts w:ascii="Calibri" w:eastAsia="Calibri" w:hAnsi="Calibri" w:cs="Calibri"/>
          <w:bCs/>
        </w:rPr>
      </w:pPr>
      <w:r>
        <w:rPr>
          <w:rFonts w:ascii="Calibri" w:eastAsia="Calibri" w:hAnsi="Calibri" w:cs="Calibri"/>
          <w:bCs/>
        </w:rPr>
        <w:t>H</w:t>
      </w:r>
      <w:r w:rsidR="00C73C17" w:rsidRPr="006E18A2">
        <w:rPr>
          <w:rFonts w:ascii="Calibri" w:eastAsia="Calibri" w:hAnsi="Calibri" w:cs="Calibri"/>
          <w:bCs/>
        </w:rPr>
        <w:t>aving good awareness of issues to do with safeguarding and child protection and taking action when appropriate.</w:t>
      </w:r>
    </w:p>
    <w:p w14:paraId="40798A88" w14:textId="623D35EA" w:rsidR="00C73C17" w:rsidRPr="00AD32B7" w:rsidRDefault="00A225A7" w:rsidP="00AD32B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F</w:t>
      </w:r>
      <w:r w:rsidR="00C73C17" w:rsidRPr="006E18A2">
        <w:rPr>
          <w:rFonts w:ascii="Calibri" w:eastAsia="Calibri" w:hAnsi="Calibri" w:cs="Calibri"/>
          <w:bCs/>
        </w:rPr>
        <w:t>ollowing our principles, policies and procedures</w:t>
      </w:r>
      <w:r w:rsidR="0087121F">
        <w:rPr>
          <w:rFonts w:ascii="Calibri" w:eastAsia="Calibri" w:hAnsi="Calibri" w:cs="Calibri"/>
          <w:bCs/>
        </w:rPr>
        <w:t xml:space="preserve"> </w:t>
      </w:r>
      <w:r w:rsidR="00C73C17" w:rsidRPr="00AD32B7">
        <w:rPr>
          <w:rFonts w:cs="Calibri"/>
          <w:bCs/>
        </w:rPr>
        <w:t>including our policies and procedures for safeguarding and child protection, whistleblowing and online safety</w:t>
      </w:r>
    </w:p>
    <w:p w14:paraId="11C454A2" w14:textId="36C642E6" w:rsidR="00C73C17" w:rsidRPr="006E18A2" w:rsidRDefault="00A225A7" w:rsidP="0094369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S</w:t>
      </w:r>
      <w:r w:rsidR="00C73C17" w:rsidRPr="006E18A2">
        <w:rPr>
          <w:rFonts w:ascii="Calibri" w:eastAsia="Calibri" w:hAnsi="Calibri" w:cs="Calibri"/>
          <w:bCs/>
        </w:rPr>
        <w:t>taying within the law at all times</w:t>
      </w:r>
    </w:p>
    <w:p w14:paraId="33EF85E5" w14:textId="1E1E05BB" w:rsidR="00C73C17" w:rsidRPr="006E18A2" w:rsidRDefault="00A225A7" w:rsidP="0094369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M</w:t>
      </w:r>
      <w:r w:rsidR="00C73C17" w:rsidRPr="006E18A2">
        <w:rPr>
          <w:rFonts w:ascii="Calibri" w:eastAsia="Calibri" w:hAnsi="Calibri" w:cs="Calibri"/>
          <w:bCs/>
        </w:rPr>
        <w:t>odelling good behaviour for children and young people to follow</w:t>
      </w:r>
    </w:p>
    <w:p w14:paraId="539687C8" w14:textId="10051FC9" w:rsidR="00C73C17" w:rsidRPr="006E18A2" w:rsidRDefault="00A225A7" w:rsidP="0094369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C</w:t>
      </w:r>
      <w:r w:rsidR="00C73C17" w:rsidRPr="006E18A2">
        <w:rPr>
          <w:rFonts w:ascii="Calibri" w:eastAsia="Calibri" w:hAnsi="Calibri" w:cs="Calibri"/>
          <w:bCs/>
        </w:rPr>
        <w:t xml:space="preserve">hallenging all inappropriate behaviour and reporting any breaches of the behaviour code to </w:t>
      </w:r>
      <w:r w:rsidR="00B44A6D" w:rsidRPr="006E18A2">
        <w:rPr>
          <w:rFonts w:ascii="Calibri" w:eastAsia="Calibri" w:hAnsi="Calibri" w:cs="Calibri"/>
          <w:bCs/>
        </w:rPr>
        <w:t xml:space="preserve">the </w:t>
      </w:r>
      <w:r w:rsidR="00B36D82" w:rsidRPr="006E18A2">
        <w:rPr>
          <w:rFonts w:ascii="Calibri" w:eastAsia="Calibri" w:hAnsi="Calibri" w:cs="Calibri"/>
          <w:bCs/>
        </w:rPr>
        <w:t>relevant person (</w:t>
      </w:r>
      <w:r w:rsidR="00D93A1D" w:rsidRPr="006E18A2">
        <w:rPr>
          <w:rFonts w:ascii="Calibri" w:eastAsia="Calibri" w:hAnsi="Calibri" w:cs="Calibri"/>
          <w:bCs/>
        </w:rPr>
        <w:t xml:space="preserve">e.g. </w:t>
      </w:r>
      <w:r w:rsidR="00B36D82" w:rsidRPr="006E18A2">
        <w:rPr>
          <w:rFonts w:ascii="Calibri" w:eastAsia="Calibri" w:hAnsi="Calibri" w:cs="Calibri"/>
          <w:bCs/>
        </w:rPr>
        <w:t>for schoo</w:t>
      </w:r>
      <w:r w:rsidR="00D93A1D" w:rsidRPr="006E18A2">
        <w:rPr>
          <w:rFonts w:ascii="Calibri" w:eastAsia="Calibri" w:hAnsi="Calibri" w:cs="Calibri"/>
          <w:bCs/>
        </w:rPr>
        <w:t xml:space="preserve">ls, </w:t>
      </w:r>
      <w:r w:rsidR="00B36D82" w:rsidRPr="006E18A2">
        <w:rPr>
          <w:rFonts w:ascii="Calibri" w:eastAsia="Calibri" w:hAnsi="Calibri" w:cs="Calibri"/>
          <w:bCs/>
        </w:rPr>
        <w:t>the Headteacher or, if the matter related to the Headteacher, the Chair of Governors</w:t>
      </w:r>
      <w:r w:rsidR="00D93A1D" w:rsidRPr="006E18A2">
        <w:rPr>
          <w:rFonts w:ascii="Calibri" w:eastAsia="Calibri" w:hAnsi="Calibri" w:cs="Calibri"/>
          <w:bCs/>
        </w:rPr>
        <w:t xml:space="preserve">; </w:t>
      </w:r>
      <w:r w:rsidR="00DE6BB3" w:rsidRPr="006E18A2">
        <w:rPr>
          <w:rFonts w:ascii="Calibri" w:eastAsia="Calibri" w:hAnsi="Calibri" w:cs="Calibri"/>
          <w:bCs/>
        </w:rPr>
        <w:t>for wider Trust roles, the Director of HR)</w:t>
      </w:r>
    </w:p>
    <w:p w14:paraId="6F02BF5D" w14:textId="52736ADD" w:rsidR="00C73C17" w:rsidRPr="0087121F" w:rsidRDefault="00A225A7" w:rsidP="0087121F">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R</w:t>
      </w:r>
      <w:r w:rsidR="00C73C17" w:rsidRPr="006E18A2">
        <w:rPr>
          <w:rFonts w:ascii="Calibri" w:eastAsia="Calibri" w:hAnsi="Calibri" w:cs="Calibri"/>
          <w:bCs/>
        </w:rPr>
        <w:t>eporting all concerns about abusive behaviour, following our safeguarding and child protection procedures</w:t>
      </w:r>
      <w:r w:rsidR="0087121F">
        <w:rPr>
          <w:rFonts w:ascii="Calibri" w:eastAsia="Calibri" w:hAnsi="Calibri" w:cs="Calibri"/>
          <w:bCs/>
        </w:rPr>
        <w:t xml:space="preserve">. </w:t>
      </w:r>
      <w:r w:rsidR="0087121F">
        <w:rPr>
          <w:rFonts w:cs="Calibri"/>
          <w:bCs/>
        </w:rPr>
        <w:t>T</w:t>
      </w:r>
      <w:r w:rsidR="00C73C17" w:rsidRPr="0087121F">
        <w:rPr>
          <w:rFonts w:cs="Calibri"/>
          <w:bCs/>
        </w:rPr>
        <w:t>his includes inappropriate behaviour displayed by an adult or child and directed at anybody of any age.</w:t>
      </w:r>
    </w:p>
    <w:p w14:paraId="2D12612E" w14:textId="7E3ED1F6" w:rsidR="0015726B" w:rsidRDefault="0015726B" w:rsidP="0015726B">
      <w:pPr>
        <w:spacing w:after="80" w:line="264" w:lineRule="auto"/>
        <w:jc w:val="both"/>
        <w:rPr>
          <w:rFonts w:cs="Calibri"/>
          <w:bCs/>
          <w:u w:val="single"/>
        </w:rPr>
      </w:pPr>
    </w:p>
    <w:p w14:paraId="63476F93" w14:textId="11BA4A71" w:rsidR="0015726B" w:rsidRPr="00257218" w:rsidRDefault="0015726B" w:rsidP="0015726B">
      <w:pPr>
        <w:pStyle w:val="ListParagraph"/>
        <w:numPr>
          <w:ilvl w:val="0"/>
          <w:numId w:val="7"/>
        </w:numPr>
        <w:spacing w:after="80" w:line="264" w:lineRule="auto"/>
        <w:jc w:val="both"/>
        <w:rPr>
          <w:rFonts w:cs="Calibri"/>
          <w:b/>
        </w:rPr>
      </w:pPr>
      <w:r w:rsidRPr="00257218">
        <w:rPr>
          <w:rFonts w:cs="Calibri"/>
          <w:b/>
        </w:rPr>
        <w:lastRenderedPageBreak/>
        <w:t>Respecting children and young people</w:t>
      </w:r>
    </w:p>
    <w:p w14:paraId="5ED3FAE2" w14:textId="77777777" w:rsidR="00AE13BC" w:rsidRPr="003A0809" w:rsidRDefault="00AE13BC" w:rsidP="00694945">
      <w:pPr>
        <w:pStyle w:val="ListParagraph"/>
        <w:spacing w:after="80" w:line="264" w:lineRule="auto"/>
        <w:ind w:left="360"/>
        <w:jc w:val="both"/>
        <w:rPr>
          <w:rFonts w:cs="Calibri"/>
          <w:bCs/>
          <w:sz w:val="14"/>
          <w:szCs w:val="14"/>
        </w:rPr>
      </w:pPr>
    </w:p>
    <w:p w14:paraId="301DB721" w14:textId="1FAD84FF" w:rsidR="00694945" w:rsidRPr="00257218" w:rsidRDefault="00694945" w:rsidP="00694945">
      <w:pPr>
        <w:pStyle w:val="ListParagraph"/>
        <w:spacing w:after="80" w:line="264" w:lineRule="auto"/>
        <w:ind w:left="360"/>
        <w:jc w:val="both"/>
        <w:rPr>
          <w:rFonts w:cs="Calibri"/>
          <w:bCs/>
        </w:rPr>
      </w:pPr>
      <w:r w:rsidRPr="00257218">
        <w:rPr>
          <w:rFonts w:cs="Calibri"/>
          <w:bCs/>
        </w:rPr>
        <w:t>You should:</w:t>
      </w:r>
    </w:p>
    <w:p w14:paraId="7F07416E" w14:textId="37561ADE" w:rsidR="00694945" w:rsidRPr="00257218" w:rsidRDefault="00A225A7" w:rsidP="00D8237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L</w:t>
      </w:r>
      <w:r w:rsidR="00694945" w:rsidRPr="00257218">
        <w:rPr>
          <w:rFonts w:ascii="Calibri" w:eastAsia="Calibri" w:hAnsi="Calibri" w:cs="Calibri"/>
          <w:bCs/>
        </w:rPr>
        <w:t xml:space="preserve">isten to and respect children at all times </w:t>
      </w:r>
    </w:p>
    <w:p w14:paraId="58CC1D77" w14:textId="39440992" w:rsidR="00694945" w:rsidRPr="00257218" w:rsidRDefault="00A225A7" w:rsidP="00D8237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V</w:t>
      </w:r>
      <w:r w:rsidR="00694945" w:rsidRPr="00257218">
        <w:rPr>
          <w:rFonts w:ascii="Calibri" w:eastAsia="Calibri" w:hAnsi="Calibri" w:cs="Calibri"/>
          <w:bCs/>
        </w:rPr>
        <w:t>alue and take children’s contributions seriously</w:t>
      </w:r>
    </w:p>
    <w:p w14:paraId="2D6B4E8F" w14:textId="6E30F5B9" w:rsidR="000D734B" w:rsidRDefault="00A225A7" w:rsidP="000D734B">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R</w:t>
      </w:r>
      <w:r w:rsidR="00694945" w:rsidRPr="00257218">
        <w:rPr>
          <w:rFonts w:ascii="Calibri" w:eastAsia="Calibri" w:hAnsi="Calibri" w:cs="Calibri"/>
          <w:bCs/>
        </w:rPr>
        <w:t xml:space="preserve">espect a young person’s right to personal privacy as far as possible </w:t>
      </w:r>
      <w:r w:rsidR="004862D2" w:rsidRPr="00257218">
        <w:rPr>
          <w:rFonts w:ascii="Calibri" w:eastAsia="Calibri" w:hAnsi="Calibri" w:cs="Calibri"/>
          <w:bCs/>
        </w:rPr>
        <w:t xml:space="preserve">but never promise confidentiality </w:t>
      </w:r>
      <w:r w:rsidR="008A3549" w:rsidRPr="00257218">
        <w:rPr>
          <w:rFonts w:ascii="Calibri" w:eastAsia="Calibri" w:hAnsi="Calibri" w:cs="Calibri"/>
          <w:bCs/>
        </w:rPr>
        <w:t xml:space="preserve">to a child as </w:t>
      </w:r>
      <w:r w:rsidR="00F308DB" w:rsidRPr="00257218">
        <w:rPr>
          <w:rFonts w:ascii="Calibri" w:eastAsia="Calibri" w:hAnsi="Calibri" w:cs="Calibri"/>
          <w:bCs/>
        </w:rPr>
        <w:t xml:space="preserve">child protection and </w:t>
      </w:r>
      <w:r w:rsidR="008A3549" w:rsidRPr="00257218">
        <w:rPr>
          <w:rFonts w:ascii="Calibri" w:eastAsia="Calibri" w:hAnsi="Calibri" w:cs="Calibri"/>
          <w:bCs/>
        </w:rPr>
        <w:t xml:space="preserve">safeguarding </w:t>
      </w:r>
      <w:r w:rsidR="00F308DB" w:rsidRPr="00257218">
        <w:rPr>
          <w:rFonts w:ascii="Calibri" w:eastAsia="Calibri" w:hAnsi="Calibri" w:cs="Calibri"/>
          <w:bCs/>
        </w:rPr>
        <w:t>is of the utmost importance.</w:t>
      </w:r>
    </w:p>
    <w:p w14:paraId="79294A5B" w14:textId="77777777" w:rsidR="000D734B" w:rsidRPr="000D734B" w:rsidRDefault="000D734B" w:rsidP="000D734B">
      <w:pPr>
        <w:pStyle w:val="ListParagraph"/>
        <w:spacing w:after="80" w:line="264" w:lineRule="auto"/>
        <w:jc w:val="both"/>
        <w:rPr>
          <w:rFonts w:ascii="Calibri" w:eastAsia="Calibri" w:hAnsi="Calibri" w:cs="Calibri"/>
          <w:bCs/>
          <w:sz w:val="14"/>
          <w:szCs w:val="14"/>
        </w:rPr>
      </w:pPr>
    </w:p>
    <w:p w14:paraId="676B30A8" w14:textId="1B090141" w:rsidR="00AE13BC" w:rsidRDefault="00F60B07" w:rsidP="00CF1E6F">
      <w:pPr>
        <w:pStyle w:val="ListParagraph"/>
        <w:numPr>
          <w:ilvl w:val="0"/>
          <w:numId w:val="7"/>
        </w:numPr>
        <w:spacing w:line="264" w:lineRule="auto"/>
        <w:ind w:left="357" w:hanging="357"/>
        <w:jc w:val="both"/>
        <w:rPr>
          <w:rFonts w:cs="Calibri"/>
          <w:b/>
        </w:rPr>
      </w:pPr>
      <w:r w:rsidRPr="00302655">
        <w:rPr>
          <w:rFonts w:cs="Calibri"/>
          <w:b/>
        </w:rPr>
        <w:t>Diversity and inclusion</w:t>
      </w:r>
    </w:p>
    <w:p w14:paraId="718880C2" w14:textId="77777777" w:rsidR="00CF1E6F" w:rsidRPr="00CF1E6F" w:rsidRDefault="00CF1E6F" w:rsidP="00CF1E6F">
      <w:pPr>
        <w:pStyle w:val="ListParagraph"/>
        <w:spacing w:line="264" w:lineRule="auto"/>
        <w:ind w:left="357"/>
        <w:jc w:val="both"/>
        <w:rPr>
          <w:rFonts w:cs="Calibri"/>
          <w:b/>
          <w:sz w:val="14"/>
          <w:szCs w:val="14"/>
        </w:rPr>
      </w:pPr>
    </w:p>
    <w:p w14:paraId="4F6AE467" w14:textId="054C9E8D" w:rsidR="00F60B07" w:rsidRPr="00302655" w:rsidRDefault="00F60B07" w:rsidP="00F60B07">
      <w:pPr>
        <w:pStyle w:val="ListParagraph"/>
        <w:spacing w:after="80" w:line="264" w:lineRule="auto"/>
        <w:ind w:left="360"/>
        <w:jc w:val="both"/>
        <w:rPr>
          <w:rFonts w:cs="Calibri"/>
          <w:bCs/>
        </w:rPr>
      </w:pPr>
      <w:r w:rsidRPr="00302655">
        <w:rPr>
          <w:rFonts w:cs="Calibri"/>
          <w:bCs/>
        </w:rPr>
        <w:t>You should:</w:t>
      </w:r>
    </w:p>
    <w:p w14:paraId="3C07125E" w14:textId="771F544F" w:rsidR="00F60B07" w:rsidRPr="00302655" w:rsidRDefault="00A225A7" w:rsidP="00236494">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T</w:t>
      </w:r>
      <w:r w:rsidR="00F60B07" w:rsidRPr="00302655">
        <w:rPr>
          <w:rFonts w:ascii="Calibri" w:eastAsia="Calibri" w:hAnsi="Calibri" w:cs="Calibri"/>
          <w:bCs/>
        </w:rPr>
        <w:t>reat children and young people fairly and without prejudice or discrimination</w:t>
      </w:r>
    </w:p>
    <w:p w14:paraId="765867A1" w14:textId="751ADE51" w:rsidR="00F60B07" w:rsidRPr="00302655" w:rsidRDefault="00A225A7" w:rsidP="00236494">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U</w:t>
      </w:r>
      <w:r w:rsidR="00F60B07" w:rsidRPr="00302655">
        <w:rPr>
          <w:rFonts w:ascii="Calibri" w:eastAsia="Calibri" w:hAnsi="Calibri" w:cs="Calibri"/>
          <w:bCs/>
        </w:rPr>
        <w:t>nderstand that children and young people are individuals with individual needs</w:t>
      </w:r>
    </w:p>
    <w:p w14:paraId="04B663BD" w14:textId="18FE113C" w:rsidR="00F60B07" w:rsidRPr="00302655" w:rsidRDefault="00A225A7" w:rsidP="00236494">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R</w:t>
      </w:r>
      <w:r w:rsidR="00F60B07" w:rsidRPr="00302655">
        <w:rPr>
          <w:rFonts w:ascii="Calibri" w:eastAsia="Calibri" w:hAnsi="Calibri" w:cs="Calibri"/>
          <w:bCs/>
        </w:rPr>
        <w:t xml:space="preserve">espect differences in gender, sexual orientation, culture, race, ethnicity, disability and religious belief systems, and appreciate that all participants bring something valuable and different to the </w:t>
      </w:r>
      <w:r w:rsidR="00BB6836" w:rsidRPr="00302655">
        <w:rPr>
          <w:rFonts w:ascii="Calibri" w:eastAsia="Calibri" w:hAnsi="Calibri" w:cs="Calibri"/>
          <w:bCs/>
        </w:rPr>
        <w:t>ODBST</w:t>
      </w:r>
    </w:p>
    <w:p w14:paraId="641CFDBC" w14:textId="0D04810F" w:rsidR="00F60B07" w:rsidRPr="00302655" w:rsidRDefault="00A225A7" w:rsidP="00236494">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C</w:t>
      </w:r>
      <w:r w:rsidR="00F60B07" w:rsidRPr="00302655">
        <w:rPr>
          <w:rFonts w:ascii="Calibri" w:eastAsia="Calibri" w:hAnsi="Calibri" w:cs="Calibri"/>
          <w:bCs/>
        </w:rPr>
        <w:t>hallenge discrimination and prejudice</w:t>
      </w:r>
    </w:p>
    <w:p w14:paraId="3D26195C" w14:textId="6907E7C8" w:rsidR="00236494" w:rsidRDefault="00A225A7" w:rsidP="00236494">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E</w:t>
      </w:r>
      <w:r w:rsidR="00F60B07" w:rsidRPr="00302655">
        <w:rPr>
          <w:rFonts w:ascii="Calibri" w:eastAsia="Calibri" w:hAnsi="Calibri" w:cs="Calibri"/>
          <w:bCs/>
        </w:rPr>
        <w:t>ncourage young people and adults to speak out about attitudes or behaviour that makes them uncomfortable</w:t>
      </w:r>
    </w:p>
    <w:p w14:paraId="7FB567F6" w14:textId="77777777" w:rsidR="000D734B" w:rsidRPr="000D734B" w:rsidRDefault="000D734B" w:rsidP="000D734B">
      <w:pPr>
        <w:pStyle w:val="ListParagraph"/>
        <w:spacing w:after="80" w:line="264" w:lineRule="auto"/>
        <w:jc w:val="both"/>
        <w:rPr>
          <w:rFonts w:ascii="Calibri" w:eastAsia="Calibri" w:hAnsi="Calibri" w:cs="Calibri"/>
          <w:bCs/>
          <w:sz w:val="14"/>
          <w:szCs w:val="14"/>
        </w:rPr>
      </w:pPr>
    </w:p>
    <w:p w14:paraId="0FAAE5C8" w14:textId="28F0C95E" w:rsidR="00236494" w:rsidRPr="00302655" w:rsidRDefault="00236494" w:rsidP="00236494">
      <w:pPr>
        <w:pStyle w:val="ListParagraph"/>
        <w:numPr>
          <w:ilvl w:val="0"/>
          <w:numId w:val="7"/>
        </w:numPr>
        <w:spacing w:after="80" w:line="264" w:lineRule="auto"/>
        <w:jc w:val="both"/>
        <w:rPr>
          <w:rFonts w:cs="Calibri"/>
          <w:b/>
        </w:rPr>
      </w:pPr>
      <w:r w:rsidRPr="00302655">
        <w:rPr>
          <w:rFonts w:cs="Calibri"/>
          <w:b/>
        </w:rPr>
        <w:t>Appropriate relationships</w:t>
      </w:r>
    </w:p>
    <w:p w14:paraId="58F0E38D" w14:textId="2DBC8BE2" w:rsidR="00236494" w:rsidRPr="00302655" w:rsidRDefault="00236494" w:rsidP="00744423">
      <w:pPr>
        <w:spacing w:after="80" w:line="264" w:lineRule="auto"/>
        <w:ind w:firstLine="360"/>
        <w:jc w:val="both"/>
        <w:rPr>
          <w:rFonts w:cs="Calibri"/>
          <w:bCs/>
        </w:rPr>
      </w:pPr>
      <w:r w:rsidRPr="00302655">
        <w:rPr>
          <w:rFonts w:cs="Calibri"/>
          <w:bCs/>
        </w:rPr>
        <w:t xml:space="preserve">You should: </w:t>
      </w:r>
    </w:p>
    <w:p w14:paraId="528510B2" w14:textId="2BBEB1D9" w:rsidR="008067DD" w:rsidRPr="00302655"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P</w:t>
      </w:r>
      <w:r w:rsidR="008067DD" w:rsidRPr="00302655">
        <w:rPr>
          <w:rFonts w:ascii="Calibri" w:eastAsia="Calibri" w:hAnsi="Calibri" w:cs="Calibri"/>
          <w:bCs/>
        </w:rPr>
        <w:t>romote relationships that are based on openness, honesty, trust and respect</w:t>
      </w:r>
    </w:p>
    <w:p w14:paraId="55DE4EC9" w14:textId="65666964" w:rsidR="008067DD" w:rsidRPr="00302655"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A</w:t>
      </w:r>
      <w:r w:rsidR="008067DD" w:rsidRPr="00302655">
        <w:rPr>
          <w:rFonts w:ascii="Calibri" w:eastAsia="Calibri" w:hAnsi="Calibri" w:cs="Calibri"/>
          <w:bCs/>
        </w:rPr>
        <w:t>void showing favouritism</w:t>
      </w:r>
    </w:p>
    <w:p w14:paraId="4C8151DB" w14:textId="26A7C95F" w:rsidR="008067DD" w:rsidRPr="00302655"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B</w:t>
      </w:r>
      <w:r w:rsidR="008067DD" w:rsidRPr="00302655">
        <w:rPr>
          <w:rFonts w:ascii="Calibri" w:eastAsia="Calibri" w:hAnsi="Calibri" w:cs="Calibri"/>
          <w:bCs/>
        </w:rPr>
        <w:t>e patient with others</w:t>
      </w:r>
    </w:p>
    <w:p w14:paraId="7F410D99" w14:textId="26E7596F" w:rsidR="00236494" w:rsidRPr="00302655"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E</w:t>
      </w:r>
      <w:r w:rsidR="008067DD" w:rsidRPr="00302655">
        <w:rPr>
          <w:rFonts w:ascii="Calibri" w:eastAsia="Calibri" w:hAnsi="Calibri" w:cs="Calibri"/>
          <w:bCs/>
        </w:rPr>
        <w:t>xercise caution when you are discussing sensitive issues with children or young people</w:t>
      </w:r>
    </w:p>
    <w:p w14:paraId="0AE8A153" w14:textId="1083185C" w:rsidR="008067DD" w:rsidRPr="00302655"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E</w:t>
      </w:r>
      <w:r w:rsidR="008067DD" w:rsidRPr="00302655">
        <w:rPr>
          <w:rFonts w:ascii="Calibri" w:eastAsia="Calibri" w:hAnsi="Calibri" w:cs="Calibri"/>
          <w:bCs/>
        </w:rPr>
        <w:t>nsure your contact with children and young people is appropriate and relevant to the nature of the activity you are involved in</w:t>
      </w:r>
    </w:p>
    <w:p w14:paraId="1F6BD619" w14:textId="0D09A8A1" w:rsidR="008067DD" w:rsidRPr="00302655"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E</w:t>
      </w:r>
      <w:r w:rsidR="008067DD" w:rsidRPr="00302655">
        <w:rPr>
          <w:rFonts w:ascii="Calibri" w:eastAsia="Calibri" w:hAnsi="Calibri" w:cs="Calibri"/>
          <w:bCs/>
        </w:rPr>
        <w:t>nsure that whenever possible, there is more than one adult present during activities with children and young people</w:t>
      </w:r>
    </w:p>
    <w:p w14:paraId="579622BE" w14:textId="0D7304FF" w:rsidR="008067DD" w:rsidRPr="00302655" w:rsidRDefault="008067DD" w:rsidP="00AB451C">
      <w:pPr>
        <w:pStyle w:val="ListParagraph"/>
        <w:numPr>
          <w:ilvl w:val="1"/>
          <w:numId w:val="27"/>
        </w:numPr>
        <w:spacing w:after="80" w:line="264" w:lineRule="auto"/>
        <w:jc w:val="both"/>
        <w:rPr>
          <w:rFonts w:ascii="Calibri" w:eastAsia="Calibri" w:hAnsi="Calibri" w:cs="Calibri"/>
          <w:bCs/>
        </w:rPr>
      </w:pPr>
      <w:r w:rsidRPr="00302655">
        <w:rPr>
          <w:rFonts w:ascii="Calibri" w:eastAsia="Calibri" w:hAnsi="Calibri" w:cs="Calibri"/>
          <w:bCs/>
        </w:rPr>
        <w:t>if a situation arises where you are alone with a child or young person, ensure that you are within sight or can be heard by other adults</w:t>
      </w:r>
    </w:p>
    <w:p w14:paraId="19709CC1" w14:textId="5CB93C6D" w:rsidR="008067DD" w:rsidRPr="00302655" w:rsidRDefault="008067DD" w:rsidP="00AB451C">
      <w:pPr>
        <w:pStyle w:val="ListParagraph"/>
        <w:numPr>
          <w:ilvl w:val="1"/>
          <w:numId w:val="27"/>
        </w:numPr>
        <w:spacing w:after="80" w:line="264" w:lineRule="auto"/>
        <w:jc w:val="both"/>
        <w:rPr>
          <w:rFonts w:ascii="Calibri" w:eastAsia="Calibri" w:hAnsi="Calibri" w:cs="Calibri"/>
          <w:bCs/>
        </w:rPr>
      </w:pPr>
      <w:r w:rsidRPr="00302655">
        <w:rPr>
          <w:rFonts w:ascii="Calibri" w:eastAsia="Calibri" w:hAnsi="Calibri" w:cs="Calibri"/>
          <w:bCs/>
        </w:rPr>
        <w:t>if a child specifically asks for or needs some individual time with you, ensure other staff or volunteers know where you and the child are</w:t>
      </w:r>
      <w:r w:rsidR="009932C4" w:rsidRPr="00302655">
        <w:rPr>
          <w:rFonts w:ascii="Calibri" w:eastAsia="Calibri" w:hAnsi="Calibri" w:cs="Calibri"/>
          <w:bCs/>
        </w:rPr>
        <w:t xml:space="preserve"> and this has been pre-agreed </w:t>
      </w:r>
      <w:r w:rsidR="0013408E" w:rsidRPr="00302655">
        <w:rPr>
          <w:rFonts w:ascii="Calibri" w:eastAsia="Calibri" w:hAnsi="Calibri" w:cs="Calibri"/>
          <w:bCs/>
        </w:rPr>
        <w:t xml:space="preserve">in advance </w:t>
      </w:r>
      <w:r w:rsidR="009932C4" w:rsidRPr="00302655">
        <w:rPr>
          <w:rFonts w:ascii="Calibri" w:eastAsia="Calibri" w:hAnsi="Calibri" w:cs="Calibri"/>
          <w:bCs/>
        </w:rPr>
        <w:t xml:space="preserve">by the </w:t>
      </w:r>
      <w:r w:rsidR="0013408E" w:rsidRPr="00302655">
        <w:rPr>
          <w:rFonts w:ascii="Calibri" w:eastAsia="Calibri" w:hAnsi="Calibri" w:cs="Calibri"/>
          <w:bCs/>
        </w:rPr>
        <w:t>Headteacher or Designated Safeguarding Lead</w:t>
      </w:r>
    </w:p>
    <w:p w14:paraId="699DCD82" w14:textId="3A021C08" w:rsidR="008067DD" w:rsidRPr="00302655" w:rsidRDefault="00A225A7" w:rsidP="0013408E">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O</w:t>
      </w:r>
      <w:r w:rsidR="008067DD" w:rsidRPr="00302655">
        <w:rPr>
          <w:rFonts w:ascii="Calibri" w:eastAsia="Calibri" w:hAnsi="Calibri" w:cs="Calibri"/>
          <w:bCs/>
        </w:rPr>
        <w:t>nly provide personal care in an emergency and make sure there is more than one adult present if possible</w:t>
      </w:r>
      <w:r w:rsidR="0013408E" w:rsidRPr="00302655">
        <w:rPr>
          <w:rFonts w:ascii="Calibri" w:eastAsia="Calibri" w:hAnsi="Calibri" w:cs="Calibri"/>
          <w:bCs/>
        </w:rPr>
        <w:t xml:space="preserve">, </w:t>
      </w:r>
      <w:r w:rsidR="008067DD" w:rsidRPr="00302655">
        <w:rPr>
          <w:rFonts w:ascii="Calibri" w:eastAsia="Calibri" w:hAnsi="Calibri" w:cs="Calibri"/>
          <w:bCs/>
        </w:rPr>
        <w:t>unless it has been agreed that the provision of personal care is part of your role and you have been trained to do this safely</w:t>
      </w:r>
      <w:r w:rsidR="00301C25" w:rsidRPr="00302655">
        <w:rPr>
          <w:rFonts w:ascii="Calibri" w:eastAsia="Calibri" w:hAnsi="Calibri" w:cs="Calibri"/>
          <w:bCs/>
        </w:rPr>
        <w:t xml:space="preserve"> and the appropriate documents of authorisation have been provided by the parent</w:t>
      </w:r>
      <w:r w:rsidR="006A7CD3">
        <w:rPr>
          <w:rFonts w:ascii="Calibri" w:eastAsia="Calibri" w:hAnsi="Calibri" w:cs="Calibri"/>
          <w:bCs/>
        </w:rPr>
        <w:t>/carer</w:t>
      </w:r>
      <w:r w:rsidR="008067DD" w:rsidRPr="00302655">
        <w:rPr>
          <w:rFonts w:ascii="Calibri" w:eastAsia="Calibri" w:hAnsi="Calibri" w:cs="Calibri"/>
          <w:bCs/>
        </w:rPr>
        <w:t>.</w:t>
      </w:r>
    </w:p>
    <w:p w14:paraId="578A6B4F" w14:textId="4BEE5EC4" w:rsidR="00301C25" w:rsidRDefault="00167153" w:rsidP="00301C25">
      <w:pPr>
        <w:pStyle w:val="ListParagraph"/>
        <w:numPr>
          <w:ilvl w:val="0"/>
          <w:numId w:val="11"/>
        </w:numPr>
        <w:spacing w:after="80" w:line="264" w:lineRule="auto"/>
        <w:jc w:val="both"/>
        <w:rPr>
          <w:rFonts w:cs="Calibri"/>
        </w:rPr>
      </w:pPr>
      <w:r w:rsidRPr="00167153">
        <w:rPr>
          <w:rFonts w:cs="Calibri"/>
        </w:rPr>
        <w:t>If a</w:t>
      </w:r>
      <w:r>
        <w:rPr>
          <w:rFonts w:cs="Calibri"/>
        </w:rPr>
        <w:t>n adult</w:t>
      </w:r>
      <w:r w:rsidRPr="00167153">
        <w:rPr>
          <w:rFonts w:cs="Calibri"/>
        </w:rPr>
        <w:t xml:space="preserve"> is concerned at any point that an interaction between themselves and a pupil may be misinterpreted, or if a</w:t>
      </w:r>
      <w:r>
        <w:rPr>
          <w:rFonts w:cs="Calibri"/>
        </w:rPr>
        <w:t xml:space="preserve">n adult </w:t>
      </w:r>
      <w:r w:rsidRPr="00167153">
        <w:rPr>
          <w:rFonts w:cs="Calibri"/>
        </w:rPr>
        <w:t xml:space="preserve">is concerned at any point about a fellow </w:t>
      </w:r>
      <w:r>
        <w:rPr>
          <w:rFonts w:cs="Calibri"/>
        </w:rPr>
        <w:t>adult</w:t>
      </w:r>
      <w:r w:rsidRPr="00167153">
        <w:rPr>
          <w:rFonts w:cs="Calibri"/>
        </w:rPr>
        <w:t xml:space="preserve"> and a pupil, this should be reported in line with the procedures set out in our child protection and safeguarding policy.</w:t>
      </w:r>
    </w:p>
    <w:p w14:paraId="7774D12B" w14:textId="77777777" w:rsidR="000D734B" w:rsidRPr="000D734B" w:rsidRDefault="000D734B" w:rsidP="000D734B">
      <w:pPr>
        <w:pStyle w:val="ListParagraph"/>
        <w:spacing w:after="80" w:line="264" w:lineRule="auto"/>
        <w:jc w:val="both"/>
        <w:rPr>
          <w:rFonts w:cs="Calibri"/>
          <w:sz w:val="14"/>
          <w:szCs w:val="14"/>
        </w:rPr>
      </w:pPr>
    </w:p>
    <w:p w14:paraId="2215BA43" w14:textId="4AD158DC" w:rsidR="002662A4" w:rsidRPr="00AE13BC" w:rsidRDefault="002662A4" w:rsidP="002662A4">
      <w:pPr>
        <w:pStyle w:val="ListParagraph"/>
        <w:numPr>
          <w:ilvl w:val="0"/>
          <w:numId w:val="7"/>
        </w:numPr>
        <w:spacing w:after="80" w:line="264" w:lineRule="auto"/>
        <w:jc w:val="both"/>
        <w:rPr>
          <w:rFonts w:cs="Calibri"/>
          <w:b/>
        </w:rPr>
      </w:pPr>
      <w:r w:rsidRPr="00AE13BC">
        <w:rPr>
          <w:rFonts w:cs="Calibri"/>
          <w:b/>
        </w:rPr>
        <w:t>Inappropriate behaviour</w:t>
      </w:r>
    </w:p>
    <w:p w14:paraId="27D6B873" w14:textId="727A6BBE" w:rsidR="001F41A2" w:rsidRPr="00AE13BC" w:rsidRDefault="001F41A2" w:rsidP="00226AB6">
      <w:pPr>
        <w:spacing w:after="80" w:line="264" w:lineRule="auto"/>
        <w:ind w:firstLine="360"/>
        <w:jc w:val="both"/>
        <w:rPr>
          <w:rFonts w:cs="Calibri"/>
          <w:bCs/>
        </w:rPr>
      </w:pPr>
      <w:r w:rsidRPr="00AE13BC">
        <w:rPr>
          <w:rFonts w:cs="Calibri"/>
          <w:bCs/>
        </w:rPr>
        <w:t>When working with children and young people, you must not:</w:t>
      </w:r>
    </w:p>
    <w:p w14:paraId="736EEA18" w14:textId="5447CC75"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A</w:t>
      </w:r>
      <w:r w:rsidR="001F41A2" w:rsidRPr="00AE13BC">
        <w:rPr>
          <w:rFonts w:ascii="Calibri" w:eastAsia="Calibri" w:hAnsi="Calibri" w:cs="Calibri"/>
          <w:bCs/>
        </w:rPr>
        <w:t>llow concerns or allegations to go unreported</w:t>
      </w:r>
    </w:p>
    <w:p w14:paraId="01177E27" w14:textId="59ADA783"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lastRenderedPageBreak/>
        <w:t>T</w:t>
      </w:r>
      <w:r w:rsidR="001F41A2" w:rsidRPr="00AE13BC">
        <w:rPr>
          <w:rFonts w:ascii="Calibri" w:eastAsia="Calibri" w:hAnsi="Calibri" w:cs="Calibri"/>
          <w:bCs/>
        </w:rPr>
        <w:t>ake unnecessary risks</w:t>
      </w:r>
    </w:p>
    <w:p w14:paraId="691876EA" w14:textId="50DDAFD7" w:rsidR="003F6A37" w:rsidRDefault="000C33C7" w:rsidP="003F6A37">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C</w:t>
      </w:r>
      <w:r w:rsidR="001F41A2" w:rsidRPr="00AE13BC">
        <w:rPr>
          <w:rFonts w:ascii="Calibri" w:eastAsia="Calibri" w:hAnsi="Calibri" w:cs="Calibri"/>
          <w:bCs/>
        </w:rPr>
        <w:t>onsume alcohol or use illegal substances</w:t>
      </w:r>
      <w:r w:rsidR="00425236" w:rsidRPr="00AE13BC">
        <w:rPr>
          <w:rFonts w:ascii="Calibri" w:eastAsia="Calibri" w:hAnsi="Calibri" w:cs="Calibri"/>
          <w:bCs/>
        </w:rPr>
        <w:t xml:space="preserve"> (or be under the influence of any substances</w:t>
      </w:r>
      <w:r w:rsidR="00AE13BC">
        <w:rPr>
          <w:rFonts w:ascii="Calibri" w:eastAsia="Calibri" w:hAnsi="Calibri" w:cs="Calibri"/>
          <w:bCs/>
        </w:rPr>
        <w:t>)</w:t>
      </w:r>
      <w:r w:rsidR="00425236" w:rsidRPr="00AE13BC">
        <w:rPr>
          <w:rFonts w:ascii="Calibri" w:eastAsia="Calibri" w:hAnsi="Calibri" w:cs="Calibri"/>
          <w:bCs/>
        </w:rPr>
        <w:t xml:space="preserve"> whilst working</w:t>
      </w:r>
      <w:r w:rsidR="00332566" w:rsidRPr="00AE13BC">
        <w:rPr>
          <w:rFonts w:ascii="Calibri" w:eastAsia="Calibri" w:hAnsi="Calibri" w:cs="Calibri"/>
          <w:bCs/>
        </w:rPr>
        <w:t xml:space="preserve"> or whilst being responsible for </w:t>
      </w:r>
      <w:r w:rsidR="00C845EE" w:rsidRPr="00AE13BC">
        <w:rPr>
          <w:rFonts w:ascii="Calibri" w:eastAsia="Calibri" w:hAnsi="Calibri" w:cs="Calibri"/>
          <w:bCs/>
        </w:rPr>
        <w:t>students</w:t>
      </w:r>
      <w:r w:rsidR="003F6A37">
        <w:rPr>
          <w:rFonts w:ascii="Calibri" w:eastAsia="Calibri" w:hAnsi="Calibri" w:cs="Calibri"/>
          <w:bCs/>
        </w:rPr>
        <w:t xml:space="preserve"> (whilst either on or off school</w:t>
      </w:r>
      <w:r w:rsidR="005242B2">
        <w:rPr>
          <w:rFonts w:ascii="Calibri" w:eastAsia="Calibri" w:hAnsi="Calibri" w:cs="Calibri"/>
          <w:bCs/>
        </w:rPr>
        <w:t>/Trust</w:t>
      </w:r>
      <w:r w:rsidR="003F6A37">
        <w:rPr>
          <w:rFonts w:ascii="Calibri" w:eastAsia="Calibri" w:hAnsi="Calibri" w:cs="Calibri"/>
          <w:bCs/>
        </w:rPr>
        <w:t xml:space="preserve"> premises)</w:t>
      </w:r>
    </w:p>
    <w:p w14:paraId="73F54402" w14:textId="2C2415B1" w:rsidR="00355EFF" w:rsidRPr="00264B4C" w:rsidRDefault="002A437A" w:rsidP="00355EFF">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 xml:space="preserve">Smoke or vape whilst on school premises </w:t>
      </w:r>
      <w:r w:rsidR="00355EFF">
        <w:rPr>
          <w:rFonts w:ascii="Calibri" w:eastAsia="Calibri" w:hAnsi="Calibri" w:cs="Calibri"/>
          <w:bCs/>
        </w:rPr>
        <w:t>or whilst being</w:t>
      </w:r>
      <w:r w:rsidR="0072074C">
        <w:rPr>
          <w:rFonts w:ascii="Calibri" w:eastAsia="Calibri" w:hAnsi="Calibri" w:cs="Calibri"/>
          <w:bCs/>
        </w:rPr>
        <w:t xml:space="preserve"> directly</w:t>
      </w:r>
      <w:r w:rsidR="00355EFF">
        <w:rPr>
          <w:rFonts w:ascii="Calibri" w:eastAsia="Calibri" w:hAnsi="Calibri" w:cs="Calibri"/>
          <w:bCs/>
        </w:rPr>
        <w:t xml:space="preserve"> responsible for</w:t>
      </w:r>
      <w:r w:rsidR="0072074C">
        <w:rPr>
          <w:rFonts w:ascii="Calibri" w:eastAsia="Calibri" w:hAnsi="Calibri" w:cs="Calibri"/>
          <w:bCs/>
        </w:rPr>
        <w:t xml:space="preserve"> and visible to</w:t>
      </w:r>
      <w:r w:rsidR="00355EFF">
        <w:rPr>
          <w:rFonts w:ascii="Calibri" w:eastAsia="Calibri" w:hAnsi="Calibri" w:cs="Calibri"/>
          <w:bCs/>
        </w:rPr>
        <w:t xml:space="preserve"> students </w:t>
      </w:r>
      <w:r w:rsidR="00272C59">
        <w:rPr>
          <w:rFonts w:ascii="Calibri" w:eastAsia="Calibri" w:hAnsi="Calibri" w:cs="Calibri"/>
          <w:bCs/>
        </w:rPr>
        <w:t>(for example whilst on a school trip</w:t>
      </w:r>
      <w:r w:rsidR="00B41BF5">
        <w:rPr>
          <w:rFonts w:ascii="Calibri" w:eastAsia="Calibri" w:hAnsi="Calibri" w:cs="Calibri"/>
          <w:bCs/>
        </w:rPr>
        <w:t>)</w:t>
      </w:r>
    </w:p>
    <w:p w14:paraId="67357607" w14:textId="4DB1AF53"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D</w:t>
      </w:r>
      <w:r w:rsidR="001F41A2" w:rsidRPr="00AE13BC">
        <w:rPr>
          <w:rFonts w:ascii="Calibri" w:eastAsia="Calibri" w:hAnsi="Calibri" w:cs="Calibri"/>
          <w:bCs/>
        </w:rPr>
        <w:t>evelop inappropriate relationships with children and young people</w:t>
      </w:r>
    </w:p>
    <w:p w14:paraId="08FDC9C8" w14:textId="75B119A3"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M</w:t>
      </w:r>
      <w:r w:rsidR="001F41A2" w:rsidRPr="00AE13BC">
        <w:rPr>
          <w:rFonts w:ascii="Calibri" w:eastAsia="Calibri" w:hAnsi="Calibri" w:cs="Calibri"/>
          <w:bCs/>
        </w:rPr>
        <w:t>ake inappropriate promises to children and young people</w:t>
      </w:r>
    </w:p>
    <w:p w14:paraId="0B32ABF7" w14:textId="3C963DB8"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E</w:t>
      </w:r>
      <w:r w:rsidR="001F41A2" w:rsidRPr="00AE13BC">
        <w:rPr>
          <w:rFonts w:ascii="Calibri" w:eastAsia="Calibri" w:hAnsi="Calibri" w:cs="Calibri"/>
          <w:bCs/>
        </w:rPr>
        <w:t>ngage in behaviour that is in any way abusive</w:t>
      </w:r>
      <w:r w:rsidR="0037227F" w:rsidRPr="00AE13BC">
        <w:rPr>
          <w:rFonts w:ascii="Calibri" w:eastAsia="Calibri" w:hAnsi="Calibri" w:cs="Calibri"/>
          <w:bCs/>
        </w:rPr>
        <w:t xml:space="preserve"> </w:t>
      </w:r>
      <w:r w:rsidR="006C77A1">
        <w:rPr>
          <w:rFonts w:ascii="Calibri" w:eastAsia="Calibri" w:hAnsi="Calibri" w:cs="Calibri"/>
          <w:bCs/>
        </w:rPr>
        <w:t xml:space="preserve">as identified in </w:t>
      </w:r>
      <w:hyperlink r:id="rId11" w:history="1">
        <w:r w:rsidR="0037227F" w:rsidRPr="00A25F77">
          <w:rPr>
            <w:rStyle w:val="Hyperlink"/>
            <w:rFonts w:ascii="Calibri" w:eastAsia="Calibri" w:hAnsi="Calibri" w:cs="Calibri"/>
            <w:bCs/>
          </w:rPr>
          <w:t>Keeping Children Safe in Education</w:t>
        </w:r>
      </w:hyperlink>
      <w:r w:rsidR="0037227F" w:rsidRPr="00AE13BC">
        <w:rPr>
          <w:rFonts w:ascii="Calibri" w:eastAsia="Calibri" w:hAnsi="Calibri" w:cs="Calibri"/>
          <w:bCs/>
        </w:rPr>
        <w:t xml:space="preserve"> </w:t>
      </w:r>
      <w:r w:rsidR="006C77A1">
        <w:rPr>
          <w:rFonts w:ascii="Calibri" w:eastAsia="Calibri" w:hAnsi="Calibri" w:cs="Calibri"/>
          <w:bCs/>
        </w:rPr>
        <w:t>202</w:t>
      </w:r>
      <w:r w:rsidR="002F02BF">
        <w:rPr>
          <w:rFonts w:ascii="Calibri" w:eastAsia="Calibri" w:hAnsi="Calibri" w:cs="Calibri"/>
          <w:bCs/>
        </w:rPr>
        <w:t>5</w:t>
      </w:r>
    </w:p>
    <w:p w14:paraId="45E18CFF" w14:textId="718DF03E"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L</w:t>
      </w:r>
      <w:r w:rsidR="001F41A2" w:rsidRPr="00AE13BC">
        <w:rPr>
          <w:rFonts w:ascii="Calibri" w:eastAsia="Calibri" w:hAnsi="Calibri" w:cs="Calibri"/>
          <w:bCs/>
        </w:rPr>
        <w:t>et children and young people have your personal contact details (mobile number, email or postal address) or have contact with them via a personal social media account</w:t>
      </w:r>
    </w:p>
    <w:p w14:paraId="78EAE0EF" w14:textId="431E6BE8"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A</w:t>
      </w:r>
      <w:r w:rsidR="001F41A2" w:rsidRPr="00AE13BC">
        <w:rPr>
          <w:rFonts w:ascii="Calibri" w:eastAsia="Calibri" w:hAnsi="Calibri" w:cs="Calibri"/>
          <w:bCs/>
        </w:rPr>
        <w:t>ct in a way that can be perceived as threatening or intrusive</w:t>
      </w:r>
    </w:p>
    <w:p w14:paraId="65C429E8" w14:textId="0AC6D386" w:rsidR="001F41A2" w:rsidRPr="00AE13BC" w:rsidRDefault="00A225A7" w:rsidP="00226AB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P</w:t>
      </w:r>
      <w:r w:rsidR="001F41A2" w:rsidRPr="00AE13BC">
        <w:rPr>
          <w:rFonts w:ascii="Calibri" w:eastAsia="Calibri" w:hAnsi="Calibri" w:cs="Calibri"/>
          <w:bCs/>
        </w:rPr>
        <w:t>atronise or belittle children and young people</w:t>
      </w:r>
    </w:p>
    <w:p w14:paraId="6B870271" w14:textId="7A1C240C" w:rsidR="002662A4" w:rsidRPr="00AE13BC" w:rsidRDefault="00A225A7" w:rsidP="00881316">
      <w:pPr>
        <w:pStyle w:val="ListParagraph"/>
        <w:numPr>
          <w:ilvl w:val="0"/>
          <w:numId w:val="11"/>
        </w:numPr>
        <w:spacing w:after="80" w:line="264" w:lineRule="auto"/>
        <w:jc w:val="both"/>
        <w:rPr>
          <w:rFonts w:ascii="Calibri" w:eastAsia="Calibri" w:hAnsi="Calibri" w:cs="Calibri"/>
          <w:bCs/>
        </w:rPr>
      </w:pPr>
      <w:r>
        <w:rPr>
          <w:rFonts w:ascii="Calibri" w:eastAsia="Calibri" w:hAnsi="Calibri" w:cs="Calibri"/>
          <w:bCs/>
        </w:rPr>
        <w:t>M</w:t>
      </w:r>
      <w:r w:rsidR="001F41A2" w:rsidRPr="00AE13BC">
        <w:rPr>
          <w:rFonts w:ascii="Calibri" w:eastAsia="Calibri" w:hAnsi="Calibri" w:cs="Calibri"/>
          <w:bCs/>
        </w:rPr>
        <w:t>ake sarcastic, insensitive, derogatory or sexually suggestive comments or gestures to or in front of children and young people.</w:t>
      </w:r>
    </w:p>
    <w:p w14:paraId="3976C61D" w14:textId="77777777" w:rsidR="008A6BFC" w:rsidRPr="000D734B" w:rsidRDefault="008A6BFC" w:rsidP="00226AB6">
      <w:pPr>
        <w:pStyle w:val="ListParagraph"/>
        <w:spacing w:after="80" w:line="264" w:lineRule="auto"/>
        <w:ind w:left="360"/>
        <w:jc w:val="both"/>
        <w:rPr>
          <w:rFonts w:cs="Calibri"/>
          <w:bCs/>
          <w:sz w:val="14"/>
          <w:szCs w:val="14"/>
          <w:u w:val="single"/>
        </w:rPr>
      </w:pPr>
    </w:p>
    <w:p w14:paraId="0642FF8E" w14:textId="2396D6B4" w:rsidR="008A6BFC" w:rsidRPr="00DB0FFB" w:rsidRDefault="008A6BFC" w:rsidP="008A6BFC">
      <w:pPr>
        <w:pStyle w:val="ListParagraph"/>
        <w:numPr>
          <w:ilvl w:val="0"/>
          <w:numId w:val="7"/>
        </w:numPr>
        <w:spacing w:after="80" w:line="264" w:lineRule="auto"/>
        <w:jc w:val="both"/>
        <w:rPr>
          <w:rFonts w:cs="Calibri"/>
          <w:b/>
        </w:rPr>
      </w:pPr>
      <w:r w:rsidRPr="00DB0FFB">
        <w:rPr>
          <w:rFonts w:cs="Calibri"/>
          <w:b/>
        </w:rPr>
        <w:t>Upholding this code of behaviour</w:t>
      </w:r>
    </w:p>
    <w:p w14:paraId="48971C3A" w14:textId="06DDE6F6" w:rsidR="00072D44" w:rsidRPr="00226AB6" w:rsidRDefault="00072D44" w:rsidP="00072D44">
      <w:pPr>
        <w:spacing w:after="80" w:line="264" w:lineRule="auto"/>
        <w:ind w:left="360"/>
        <w:jc w:val="both"/>
        <w:rPr>
          <w:rFonts w:cs="Calibri"/>
          <w:bCs/>
        </w:rPr>
      </w:pPr>
      <w:r w:rsidRPr="00226AB6">
        <w:rPr>
          <w:rFonts w:cs="Calibri"/>
          <w:bCs/>
        </w:rPr>
        <w:t xml:space="preserve">You should always follow this code of behaviour and never rely on your reputation or that of our </w:t>
      </w:r>
      <w:r>
        <w:rPr>
          <w:rFonts w:cs="Calibri"/>
          <w:bCs/>
        </w:rPr>
        <w:t>Trust</w:t>
      </w:r>
      <w:r w:rsidRPr="00226AB6">
        <w:rPr>
          <w:rFonts w:cs="Calibri"/>
          <w:bCs/>
        </w:rPr>
        <w:t xml:space="preserve"> to protect you. If you have behaved inappropriately, you will be subject to our disciplinary procedures. Depending on the seriousness of the situation, you might be asked to leave </w:t>
      </w:r>
      <w:r>
        <w:rPr>
          <w:rFonts w:cs="Calibri"/>
          <w:bCs/>
        </w:rPr>
        <w:t>the Trust</w:t>
      </w:r>
      <w:r w:rsidRPr="00226AB6">
        <w:rPr>
          <w:rFonts w:cs="Calibri"/>
          <w:bCs/>
        </w:rPr>
        <w:t>. W</w:t>
      </w:r>
      <w:r w:rsidR="007A755E">
        <w:rPr>
          <w:rFonts w:cs="Calibri"/>
          <w:bCs/>
        </w:rPr>
        <w:t xml:space="preserve">here necessary, if the incident demands it, the Trust </w:t>
      </w:r>
      <w:r w:rsidR="0046505F">
        <w:rPr>
          <w:rFonts w:cs="Calibri"/>
          <w:bCs/>
        </w:rPr>
        <w:t xml:space="preserve">will </w:t>
      </w:r>
      <w:r w:rsidRPr="00226AB6">
        <w:rPr>
          <w:rFonts w:cs="Calibri"/>
          <w:bCs/>
        </w:rPr>
        <w:t>also make a report to statutory agencies such as the police and/or the local authority child protection services.</w:t>
      </w:r>
    </w:p>
    <w:p w14:paraId="2AA2742C" w14:textId="1811FE46" w:rsidR="0046505F" w:rsidRDefault="00072D44" w:rsidP="00072D44">
      <w:pPr>
        <w:spacing w:after="80" w:line="264" w:lineRule="auto"/>
        <w:ind w:left="360"/>
        <w:jc w:val="both"/>
        <w:rPr>
          <w:rFonts w:cs="Calibri"/>
          <w:bCs/>
        </w:rPr>
      </w:pPr>
      <w:r w:rsidRPr="00226AB6">
        <w:rPr>
          <w:rFonts w:cs="Calibri"/>
          <w:bCs/>
        </w:rPr>
        <w:t>If you become aware of any breaches of this code, you must report them to</w:t>
      </w:r>
      <w:r w:rsidR="00A225A7">
        <w:rPr>
          <w:rFonts w:cs="Calibri"/>
          <w:bCs/>
        </w:rPr>
        <w:t xml:space="preserve"> the</w:t>
      </w:r>
      <w:r w:rsidR="0046505F">
        <w:rPr>
          <w:rFonts w:cs="Calibri"/>
          <w:bCs/>
        </w:rPr>
        <w:t>:</w:t>
      </w:r>
    </w:p>
    <w:p w14:paraId="28D3DEC2" w14:textId="21C80CAD" w:rsidR="00E626D6" w:rsidRDefault="00A225A7" w:rsidP="0046505F">
      <w:pPr>
        <w:pStyle w:val="ListParagraph"/>
        <w:numPr>
          <w:ilvl w:val="0"/>
          <w:numId w:val="13"/>
        </w:numPr>
        <w:spacing w:after="80" w:line="264" w:lineRule="auto"/>
        <w:jc w:val="both"/>
        <w:rPr>
          <w:rFonts w:cs="Calibri"/>
          <w:bCs/>
        </w:rPr>
      </w:pPr>
      <w:r>
        <w:rPr>
          <w:rFonts w:cs="Calibri"/>
          <w:bCs/>
        </w:rPr>
        <w:t>S</w:t>
      </w:r>
      <w:r w:rsidR="00E626D6">
        <w:rPr>
          <w:rFonts w:cs="Calibri"/>
          <w:bCs/>
        </w:rPr>
        <w:t>chool’s Headteacher</w:t>
      </w:r>
    </w:p>
    <w:p w14:paraId="449AB01C" w14:textId="4B5B1A6B" w:rsidR="00E626D6" w:rsidRDefault="00E626D6" w:rsidP="0046505F">
      <w:pPr>
        <w:pStyle w:val="ListParagraph"/>
        <w:numPr>
          <w:ilvl w:val="0"/>
          <w:numId w:val="13"/>
        </w:numPr>
        <w:spacing w:after="80" w:line="264" w:lineRule="auto"/>
        <w:jc w:val="both"/>
        <w:rPr>
          <w:rFonts w:cs="Calibri"/>
          <w:bCs/>
        </w:rPr>
      </w:pPr>
      <w:r>
        <w:rPr>
          <w:rFonts w:cs="Calibri"/>
          <w:bCs/>
        </w:rPr>
        <w:t>Chair of the Local Governing Body (if the breach relates to the Headteacher)</w:t>
      </w:r>
    </w:p>
    <w:p w14:paraId="09A6BC07" w14:textId="021F61F6" w:rsidR="00234DD2" w:rsidRDefault="00E626D6" w:rsidP="0046505F">
      <w:pPr>
        <w:pStyle w:val="ListParagraph"/>
        <w:numPr>
          <w:ilvl w:val="0"/>
          <w:numId w:val="13"/>
        </w:numPr>
        <w:spacing w:after="80" w:line="264" w:lineRule="auto"/>
        <w:jc w:val="both"/>
        <w:rPr>
          <w:rFonts w:cs="Calibri"/>
          <w:bCs/>
        </w:rPr>
      </w:pPr>
      <w:r>
        <w:rPr>
          <w:rFonts w:cs="Calibri"/>
          <w:bCs/>
        </w:rPr>
        <w:t>Director of HR for the Trust</w:t>
      </w:r>
      <w:r w:rsidR="00234DD2">
        <w:rPr>
          <w:rFonts w:cs="Calibri"/>
          <w:bCs/>
        </w:rPr>
        <w:t>,</w:t>
      </w:r>
      <w:r>
        <w:rPr>
          <w:rFonts w:cs="Calibri"/>
          <w:bCs/>
        </w:rPr>
        <w:t xml:space="preserve"> </w:t>
      </w:r>
      <w:r w:rsidR="00ED4BD8">
        <w:rPr>
          <w:rFonts w:cs="Calibri"/>
          <w:bCs/>
        </w:rPr>
        <w:t>o</w:t>
      </w:r>
      <w:r w:rsidR="00234DD2">
        <w:rPr>
          <w:rFonts w:cs="Calibri"/>
          <w:bCs/>
        </w:rPr>
        <w:t xml:space="preserve">r </w:t>
      </w:r>
    </w:p>
    <w:p w14:paraId="0805A620" w14:textId="75E16F55" w:rsidR="0046505F" w:rsidRPr="0046505F" w:rsidRDefault="00ED4BD8" w:rsidP="00226AB6">
      <w:pPr>
        <w:pStyle w:val="ListParagraph"/>
        <w:numPr>
          <w:ilvl w:val="0"/>
          <w:numId w:val="13"/>
        </w:numPr>
        <w:spacing w:after="80" w:line="264" w:lineRule="auto"/>
        <w:jc w:val="both"/>
        <w:rPr>
          <w:rFonts w:cs="Calibri"/>
          <w:bCs/>
        </w:rPr>
      </w:pPr>
      <w:r>
        <w:rPr>
          <w:rFonts w:cs="Calibri"/>
          <w:bCs/>
        </w:rPr>
        <w:t>Trust’s Executive Safeguarding Lead</w:t>
      </w:r>
    </w:p>
    <w:p w14:paraId="5CF48790" w14:textId="6774D469" w:rsidR="00072D44" w:rsidRDefault="00072D44" w:rsidP="00226AB6">
      <w:pPr>
        <w:spacing w:after="80" w:line="264" w:lineRule="auto"/>
        <w:ind w:left="360"/>
        <w:jc w:val="both"/>
        <w:rPr>
          <w:rFonts w:cs="Calibri"/>
          <w:bCs/>
        </w:rPr>
      </w:pPr>
      <w:r w:rsidRPr="00226AB6">
        <w:rPr>
          <w:rFonts w:cs="Calibri"/>
          <w:bCs/>
        </w:rPr>
        <w:t>If necessary, you should follow our whistleblowing procedure and safeguarding and child protection procedures.</w:t>
      </w:r>
    </w:p>
    <w:p w14:paraId="739CF4E7" w14:textId="77777777" w:rsidR="00E6055A" w:rsidRDefault="00E6055A" w:rsidP="00226AB6">
      <w:pPr>
        <w:spacing w:after="80" w:line="264" w:lineRule="auto"/>
        <w:ind w:left="360"/>
        <w:jc w:val="both"/>
        <w:rPr>
          <w:rFonts w:cs="Calibri"/>
          <w:bCs/>
        </w:rPr>
      </w:pPr>
    </w:p>
    <w:p w14:paraId="3D7E7381" w14:textId="5E61B50E" w:rsidR="009051FA" w:rsidRDefault="00273970" w:rsidP="00226AB6">
      <w:pPr>
        <w:spacing w:after="80" w:line="264" w:lineRule="auto"/>
        <w:ind w:left="360"/>
        <w:jc w:val="both"/>
        <w:rPr>
          <w:rFonts w:cs="Calibri"/>
          <w:bCs/>
        </w:rPr>
      </w:pPr>
      <w:r w:rsidRPr="00273970">
        <w:rPr>
          <w:rFonts w:cs="Calibri"/>
          <w:bCs/>
        </w:rPr>
        <w:t xml:space="preserve">The school’s Code of Conduct </w:t>
      </w:r>
      <w:r>
        <w:rPr>
          <w:rFonts w:cs="Calibri"/>
          <w:bCs/>
        </w:rPr>
        <w:t xml:space="preserve">and appropriate appendix </w:t>
      </w:r>
      <w:r w:rsidRPr="00273970">
        <w:rPr>
          <w:rFonts w:cs="Calibri"/>
          <w:bCs/>
        </w:rPr>
        <w:t>will be provided to new staff</w:t>
      </w:r>
      <w:r>
        <w:rPr>
          <w:rFonts w:cs="Calibri"/>
          <w:bCs/>
        </w:rPr>
        <w:t xml:space="preserve"> or adults working with children in school.</w:t>
      </w:r>
      <w:r w:rsidR="002E65AA">
        <w:rPr>
          <w:rFonts w:cs="Calibri"/>
          <w:bCs/>
        </w:rPr>
        <w:t xml:space="preserve"> </w:t>
      </w:r>
      <w:r w:rsidRPr="00273970">
        <w:rPr>
          <w:rFonts w:cs="Calibri"/>
          <w:bCs/>
        </w:rPr>
        <w:t xml:space="preserve">It is recommended that staff </w:t>
      </w:r>
      <w:r w:rsidR="002E65AA">
        <w:rPr>
          <w:rFonts w:cs="Calibri"/>
          <w:bCs/>
        </w:rPr>
        <w:t xml:space="preserve">and adults working in school </w:t>
      </w:r>
      <w:r w:rsidRPr="00273970">
        <w:rPr>
          <w:rFonts w:cs="Calibri"/>
          <w:bCs/>
        </w:rPr>
        <w:t>are asked to review the code annually and invited to re-sign</w:t>
      </w:r>
      <w:r w:rsidR="002E65AA">
        <w:rPr>
          <w:rFonts w:cs="Calibri"/>
          <w:bCs/>
        </w:rPr>
        <w:t>/confirm acceptance</w:t>
      </w:r>
      <w:r w:rsidRPr="00273970">
        <w:rPr>
          <w:rFonts w:cs="Calibri"/>
          <w:bCs/>
        </w:rPr>
        <w:t xml:space="preserve"> to reinforce the need for exemplary professional behaviour.</w:t>
      </w:r>
    </w:p>
    <w:p w14:paraId="656BC143" w14:textId="77777777" w:rsidR="009051FA" w:rsidRDefault="009051FA">
      <w:pPr>
        <w:spacing w:after="160" w:line="259" w:lineRule="auto"/>
        <w:rPr>
          <w:rFonts w:cs="Calibri"/>
          <w:bCs/>
        </w:rPr>
      </w:pPr>
      <w:r>
        <w:rPr>
          <w:rFonts w:cs="Calibri"/>
          <w:bCs/>
        </w:rPr>
        <w:br w:type="page"/>
      </w:r>
    </w:p>
    <w:p w14:paraId="7AA6719E" w14:textId="4B6CD281" w:rsidR="00E6055A" w:rsidRPr="00B94CE6" w:rsidRDefault="009051FA" w:rsidP="0035010E">
      <w:pPr>
        <w:spacing w:after="80" w:line="264" w:lineRule="auto"/>
        <w:jc w:val="both"/>
        <w:rPr>
          <w:rFonts w:cs="Calibri"/>
          <w:b/>
        </w:rPr>
      </w:pPr>
      <w:r w:rsidRPr="00B94CE6">
        <w:rPr>
          <w:rFonts w:cs="Calibri"/>
          <w:b/>
        </w:rPr>
        <w:lastRenderedPageBreak/>
        <w:t xml:space="preserve">Appendix 1: </w:t>
      </w:r>
      <w:r w:rsidR="00A904FF" w:rsidRPr="00B94CE6">
        <w:rPr>
          <w:rFonts w:cs="Calibri"/>
          <w:b/>
        </w:rPr>
        <w:t xml:space="preserve">Additional Statements for </w:t>
      </w:r>
      <w:r w:rsidRPr="00B94CE6">
        <w:rPr>
          <w:rFonts w:cs="Calibri"/>
          <w:b/>
        </w:rPr>
        <w:t>ODBST Staff</w:t>
      </w:r>
    </w:p>
    <w:p w14:paraId="3B25D35D" w14:textId="77777777" w:rsidR="00943697" w:rsidRPr="00943697" w:rsidRDefault="00943697" w:rsidP="00943697">
      <w:pPr>
        <w:pStyle w:val="ListParagraph"/>
        <w:spacing w:after="80" w:line="264" w:lineRule="auto"/>
        <w:ind w:left="1440"/>
        <w:jc w:val="both"/>
        <w:rPr>
          <w:rFonts w:ascii="Calibri" w:eastAsia="Calibri" w:hAnsi="Calibri" w:cs="Calibri"/>
          <w:bCs/>
          <w:u w:val="single"/>
        </w:rPr>
      </w:pPr>
    </w:p>
    <w:p w14:paraId="515C2F09" w14:textId="77777777" w:rsidR="00454AD5" w:rsidRDefault="007A0768" w:rsidP="00454AD5">
      <w:pPr>
        <w:pStyle w:val="ListParagraph"/>
        <w:numPr>
          <w:ilvl w:val="0"/>
          <w:numId w:val="14"/>
        </w:numPr>
        <w:spacing w:after="80" w:line="264" w:lineRule="auto"/>
        <w:jc w:val="both"/>
        <w:rPr>
          <w:rFonts w:ascii="Calibri" w:eastAsia="Calibri" w:hAnsi="Calibri" w:cs="Calibri"/>
          <w:b/>
        </w:rPr>
      </w:pPr>
      <w:r w:rsidRPr="00FF4E26">
        <w:rPr>
          <w:rFonts w:ascii="Calibri" w:eastAsia="Calibri" w:hAnsi="Calibri" w:cs="Calibri"/>
          <w:b/>
        </w:rPr>
        <w:t>Professional Behaviour and Conduct</w:t>
      </w:r>
    </w:p>
    <w:p w14:paraId="49DAFEAA" w14:textId="3D3C6785" w:rsidR="00454AD5" w:rsidRDefault="00454AD5" w:rsidP="00447D1E">
      <w:pPr>
        <w:spacing w:after="80" w:line="264" w:lineRule="auto"/>
        <w:ind w:left="360"/>
        <w:jc w:val="both"/>
        <w:rPr>
          <w:rFonts w:cs="Calibri"/>
        </w:rPr>
      </w:pPr>
      <w:r w:rsidRPr="00447D1E">
        <w:rPr>
          <w:rFonts w:cs="Calibri"/>
        </w:rPr>
        <w:t xml:space="preserve">Please </w:t>
      </w:r>
      <w:r w:rsidRPr="00447D1E">
        <w:rPr>
          <w:rFonts w:cs="Calibri"/>
          <w:bCs/>
        </w:rPr>
        <w:t>note</w:t>
      </w:r>
      <w:r w:rsidRPr="00447D1E">
        <w:rPr>
          <w:rFonts w:cs="Calibri"/>
        </w:rPr>
        <w:t xml:space="preserve"> that this code of conduct is not exhaustive. If situations arise that are not covered by this code, staff will use their professional judgement and act in the best interests of the school and its pupils.</w:t>
      </w:r>
    </w:p>
    <w:p w14:paraId="05756CC4" w14:textId="7AE2A583" w:rsidR="00D14EFB" w:rsidRDefault="00D14EFB" w:rsidP="00447D1E">
      <w:pPr>
        <w:spacing w:after="80" w:line="264" w:lineRule="auto"/>
        <w:ind w:left="360"/>
        <w:jc w:val="both"/>
        <w:rPr>
          <w:rFonts w:cs="Calibri"/>
        </w:rPr>
      </w:pPr>
      <w:r>
        <w:rPr>
          <w:rFonts w:cs="Calibri"/>
        </w:rPr>
        <w:t xml:space="preserve">Many of the principles in this code of conduct are based on the Teachers’ Standards. </w:t>
      </w:r>
    </w:p>
    <w:p w14:paraId="2CD31B50" w14:textId="77777777" w:rsidR="007A0768" w:rsidRPr="00DE56F6" w:rsidRDefault="007A0768" w:rsidP="0039649A">
      <w:pPr>
        <w:spacing w:after="80" w:line="264" w:lineRule="auto"/>
        <w:ind w:firstLine="349"/>
        <w:jc w:val="both"/>
        <w:rPr>
          <w:rFonts w:cs="Calibri"/>
        </w:rPr>
      </w:pPr>
      <w:r w:rsidRPr="00DE56F6">
        <w:rPr>
          <w:rFonts w:cs="Calibri"/>
        </w:rPr>
        <w:t>All ODBST staff should:</w:t>
      </w:r>
    </w:p>
    <w:p w14:paraId="41502D7E" w14:textId="11769DE2" w:rsidR="00827FF1" w:rsidRDefault="00A225A7" w:rsidP="004268F3">
      <w:pPr>
        <w:pStyle w:val="ListParagraph"/>
        <w:numPr>
          <w:ilvl w:val="0"/>
          <w:numId w:val="9"/>
        </w:numPr>
        <w:spacing w:after="80" w:line="264" w:lineRule="auto"/>
        <w:jc w:val="both"/>
        <w:rPr>
          <w:rFonts w:cs="Calibri"/>
        </w:rPr>
      </w:pPr>
      <w:r>
        <w:rPr>
          <w:rFonts w:cs="Calibri"/>
        </w:rPr>
        <w:t>U</w:t>
      </w:r>
      <w:r w:rsidR="00827FF1">
        <w:rPr>
          <w:rFonts w:cs="Calibri"/>
        </w:rPr>
        <w:t>nderstand the statutory frameworks they must act within;</w:t>
      </w:r>
    </w:p>
    <w:p w14:paraId="39CBA035" w14:textId="4ED1DA9E" w:rsidR="007A0768" w:rsidRPr="004268F3" w:rsidRDefault="00A225A7" w:rsidP="004268F3">
      <w:pPr>
        <w:pStyle w:val="ListParagraph"/>
        <w:numPr>
          <w:ilvl w:val="0"/>
          <w:numId w:val="9"/>
        </w:numPr>
        <w:spacing w:after="80" w:line="264" w:lineRule="auto"/>
        <w:jc w:val="both"/>
        <w:rPr>
          <w:rFonts w:cs="Calibri"/>
        </w:rPr>
      </w:pPr>
      <w:r>
        <w:rPr>
          <w:rFonts w:cs="Calibri"/>
        </w:rPr>
        <w:t>P</w:t>
      </w:r>
      <w:r w:rsidR="007A0768" w:rsidRPr="004268F3">
        <w:rPr>
          <w:rFonts w:cs="Calibri"/>
        </w:rPr>
        <w:t xml:space="preserve">lace the safety and welfare of pupils above all other considerations; </w:t>
      </w:r>
    </w:p>
    <w:p w14:paraId="53CDEA6B" w14:textId="5DA4A218" w:rsidR="007A0768" w:rsidRDefault="00A225A7"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 xml:space="preserve">reat all members of the school community, including pupils, parents, colleagues and governors with </w:t>
      </w:r>
      <w:r w:rsidR="003B1D9F">
        <w:rPr>
          <w:rFonts w:cs="Calibri"/>
        </w:rPr>
        <w:t xml:space="preserve">dignity, </w:t>
      </w:r>
      <w:r w:rsidR="007A0768" w:rsidRPr="004268F3">
        <w:rPr>
          <w:rFonts w:cs="Calibri"/>
        </w:rPr>
        <w:t xml:space="preserve">consideration, respect and tolerance; </w:t>
      </w:r>
    </w:p>
    <w:p w14:paraId="094E67A6" w14:textId="51C231AA" w:rsidR="003814E3" w:rsidRDefault="00827FF1" w:rsidP="004268F3">
      <w:pPr>
        <w:pStyle w:val="ListParagraph"/>
        <w:numPr>
          <w:ilvl w:val="0"/>
          <w:numId w:val="9"/>
        </w:numPr>
        <w:spacing w:after="80" w:line="264" w:lineRule="auto"/>
        <w:jc w:val="both"/>
        <w:rPr>
          <w:rFonts w:cs="Calibri"/>
        </w:rPr>
      </w:pPr>
      <w:r w:rsidRPr="00827FF1">
        <w:rPr>
          <w:rFonts w:cs="Calibri"/>
        </w:rPr>
        <w:tab/>
      </w:r>
      <w:r w:rsidR="00A225A7">
        <w:rPr>
          <w:rFonts w:cs="Calibri"/>
        </w:rPr>
        <w:t>N</w:t>
      </w:r>
      <w:r w:rsidRPr="00827FF1">
        <w:rPr>
          <w:rFonts w:cs="Calibri"/>
        </w:rPr>
        <w:t>ot undermine fundamental British values, including democracy, the rule of law, individual liberty, and mutual respect and tolerance of those with different faiths and beliefs</w:t>
      </w:r>
      <w:r>
        <w:rPr>
          <w:rFonts w:cs="Calibri"/>
        </w:rPr>
        <w:t>;</w:t>
      </w:r>
    </w:p>
    <w:p w14:paraId="51FEEC7C" w14:textId="23C9EF29" w:rsidR="00666C2D" w:rsidRPr="00666C2D" w:rsidRDefault="00666C2D" w:rsidP="00666C2D">
      <w:pPr>
        <w:pStyle w:val="ListParagraph"/>
        <w:numPr>
          <w:ilvl w:val="0"/>
          <w:numId w:val="9"/>
        </w:numPr>
        <w:spacing w:after="80" w:line="264" w:lineRule="auto"/>
        <w:jc w:val="both"/>
        <w:rPr>
          <w:rFonts w:cs="Calibri"/>
        </w:rPr>
      </w:pPr>
      <w:r>
        <w:rPr>
          <w:rFonts w:cs="Calibri"/>
        </w:rPr>
        <w:t>Not express personal beliefs in a way that exploits pupils’ vulnerability or might lead them to break the law</w:t>
      </w:r>
      <w:r w:rsidR="002B172F">
        <w:rPr>
          <w:rFonts w:cs="Calibri"/>
        </w:rPr>
        <w:t>;</w:t>
      </w:r>
    </w:p>
    <w:p w14:paraId="1DA6EA8F" w14:textId="45669202" w:rsidR="007A0768" w:rsidRDefault="00A225A7" w:rsidP="004268F3">
      <w:pPr>
        <w:pStyle w:val="ListParagraph"/>
        <w:numPr>
          <w:ilvl w:val="0"/>
          <w:numId w:val="9"/>
        </w:numPr>
        <w:spacing w:after="80" w:line="264" w:lineRule="auto"/>
        <w:jc w:val="both"/>
        <w:rPr>
          <w:rFonts w:cs="Calibri"/>
        </w:rPr>
      </w:pPr>
      <w:r>
        <w:rPr>
          <w:rFonts w:cs="Calibri"/>
        </w:rPr>
        <w:t>W</w:t>
      </w:r>
      <w:r w:rsidR="007A0768" w:rsidRPr="004268F3">
        <w:rPr>
          <w:rFonts w:cs="Calibri"/>
        </w:rPr>
        <w:t xml:space="preserve">here firmness/admonition is called for this should be exercised calmly; </w:t>
      </w:r>
    </w:p>
    <w:p w14:paraId="4BF4A6B8" w14:textId="715C3AA5" w:rsidR="002B172F" w:rsidRPr="004268F3" w:rsidRDefault="002B172F" w:rsidP="004268F3">
      <w:pPr>
        <w:pStyle w:val="ListParagraph"/>
        <w:numPr>
          <w:ilvl w:val="0"/>
          <w:numId w:val="9"/>
        </w:numPr>
        <w:spacing w:after="80" w:line="264" w:lineRule="auto"/>
        <w:jc w:val="both"/>
        <w:rPr>
          <w:rFonts w:cs="Calibri"/>
        </w:rPr>
      </w:pPr>
      <w:r>
        <w:rPr>
          <w:rFonts w:cs="Calibri"/>
        </w:rPr>
        <w:t xml:space="preserve">Never use inappropriate or offensive language </w:t>
      </w:r>
      <w:r w:rsidR="00BA7B8F">
        <w:rPr>
          <w:rFonts w:cs="Calibri"/>
        </w:rPr>
        <w:t>in the school or Trust environments or when representing the school or Trust;</w:t>
      </w:r>
    </w:p>
    <w:p w14:paraId="278121B4" w14:textId="055EF931" w:rsidR="007A0768" w:rsidRPr="004268F3" w:rsidRDefault="00A225A7" w:rsidP="004268F3">
      <w:pPr>
        <w:pStyle w:val="ListParagraph"/>
        <w:numPr>
          <w:ilvl w:val="0"/>
          <w:numId w:val="9"/>
        </w:numPr>
        <w:spacing w:after="80" w:line="264" w:lineRule="auto"/>
        <w:jc w:val="both"/>
        <w:rPr>
          <w:rFonts w:cs="Calibri"/>
        </w:rPr>
      </w:pPr>
      <w:r>
        <w:rPr>
          <w:rFonts w:cs="Calibri"/>
        </w:rPr>
        <w:t>A</w:t>
      </w:r>
      <w:r w:rsidR="007A0768" w:rsidRPr="004268F3">
        <w:rPr>
          <w:rFonts w:cs="Calibri"/>
        </w:rPr>
        <w:t>dhere to the principles and procedures contained in our safeguarding policies, in teaching and learning policies and for teaching staff the DfE Teachers’ Standards;</w:t>
      </w:r>
    </w:p>
    <w:p w14:paraId="1FF6C13F" w14:textId="07149938" w:rsidR="007A0768" w:rsidRPr="004268F3" w:rsidRDefault="00A225A7" w:rsidP="004268F3">
      <w:pPr>
        <w:pStyle w:val="ListParagraph"/>
        <w:numPr>
          <w:ilvl w:val="0"/>
          <w:numId w:val="9"/>
        </w:numPr>
        <w:spacing w:after="80" w:line="264" w:lineRule="auto"/>
        <w:jc w:val="both"/>
        <w:rPr>
          <w:rFonts w:cs="Calibri"/>
        </w:rPr>
      </w:pPr>
      <w:r>
        <w:rPr>
          <w:rFonts w:cs="Calibri"/>
        </w:rPr>
        <w:t>E</w:t>
      </w:r>
      <w:r w:rsidR="007A0768" w:rsidRPr="004268F3">
        <w:rPr>
          <w:rFonts w:cs="Calibri"/>
        </w:rPr>
        <w:t>xercise due confidentiality towards matters that are either discussed or overheard;</w:t>
      </w:r>
    </w:p>
    <w:p w14:paraId="586052F8" w14:textId="50D0BB3A" w:rsidR="007A0768" w:rsidRPr="004268F3" w:rsidRDefault="000F2FF3" w:rsidP="004268F3">
      <w:pPr>
        <w:pStyle w:val="ListParagraph"/>
        <w:numPr>
          <w:ilvl w:val="0"/>
          <w:numId w:val="9"/>
        </w:numPr>
        <w:spacing w:after="80" w:line="264" w:lineRule="auto"/>
        <w:jc w:val="both"/>
        <w:rPr>
          <w:rFonts w:cs="Calibri"/>
        </w:rPr>
      </w:pPr>
      <w:r>
        <w:rPr>
          <w:rFonts w:cs="Calibri"/>
        </w:rPr>
        <w:t>Maintain high standards in their attendance and punctuality including b</w:t>
      </w:r>
      <w:r w:rsidR="007A0768" w:rsidRPr="004268F3">
        <w:rPr>
          <w:rFonts w:cs="Calibri"/>
        </w:rPr>
        <w:t>e</w:t>
      </w:r>
      <w:r>
        <w:rPr>
          <w:rFonts w:cs="Calibri"/>
        </w:rPr>
        <w:t>ing</w:t>
      </w:r>
      <w:r w:rsidR="007A0768" w:rsidRPr="004268F3">
        <w:rPr>
          <w:rFonts w:cs="Calibri"/>
        </w:rPr>
        <w:t xml:space="preserve"> punctual and well-prepared, being ready to teach/ support promptly at the very beginning of every lesson</w:t>
      </w:r>
      <w:r w:rsidR="00545C46">
        <w:rPr>
          <w:rFonts w:cs="Calibri"/>
        </w:rPr>
        <w:t xml:space="preserve"> or at the start of their working </w:t>
      </w:r>
      <w:r w:rsidR="0061399D">
        <w:rPr>
          <w:rFonts w:cs="Calibri"/>
        </w:rPr>
        <w:t>hours</w:t>
      </w:r>
      <w:r w:rsidR="007A0768" w:rsidRPr="004268F3">
        <w:rPr>
          <w:rFonts w:cs="Calibri"/>
        </w:rPr>
        <w:t>;</w:t>
      </w:r>
    </w:p>
    <w:p w14:paraId="025BE012" w14:textId="32754699" w:rsidR="007A0768" w:rsidRPr="004268F3" w:rsidRDefault="00A225A7" w:rsidP="004268F3">
      <w:pPr>
        <w:pStyle w:val="ListParagraph"/>
        <w:numPr>
          <w:ilvl w:val="0"/>
          <w:numId w:val="9"/>
        </w:numPr>
        <w:spacing w:after="80" w:line="264" w:lineRule="auto"/>
        <w:jc w:val="both"/>
        <w:rPr>
          <w:rFonts w:cs="Calibri"/>
        </w:rPr>
      </w:pPr>
      <w:r>
        <w:rPr>
          <w:rFonts w:cs="Calibri"/>
        </w:rPr>
        <w:t>C</w:t>
      </w:r>
      <w:r w:rsidR="007A0768" w:rsidRPr="004268F3">
        <w:rPr>
          <w:rFonts w:cs="Calibri"/>
        </w:rPr>
        <w:t>arry out all tasks to the best of their ability, taking pride in their work;</w:t>
      </w:r>
    </w:p>
    <w:p w14:paraId="19AFBC34" w14:textId="3428D93E" w:rsidR="007A0768" w:rsidRPr="004268F3" w:rsidRDefault="00A225A7" w:rsidP="004268F3">
      <w:pPr>
        <w:pStyle w:val="ListParagraph"/>
        <w:numPr>
          <w:ilvl w:val="0"/>
          <w:numId w:val="9"/>
        </w:numPr>
        <w:spacing w:after="80" w:line="264" w:lineRule="auto"/>
        <w:jc w:val="both"/>
        <w:rPr>
          <w:rFonts w:cs="Calibri"/>
        </w:rPr>
      </w:pPr>
      <w:r>
        <w:rPr>
          <w:rFonts w:cs="Calibri"/>
        </w:rPr>
        <w:t>E</w:t>
      </w:r>
      <w:r w:rsidR="007A0768" w:rsidRPr="004268F3">
        <w:rPr>
          <w:rFonts w:cs="Calibri"/>
        </w:rPr>
        <w:t>nsure that all absence is genuine;</w:t>
      </w:r>
    </w:p>
    <w:p w14:paraId="05D3CA13" w14:textId="3D91A44C" w:rsidR="007A0768" w:rsidRPr="004268F3" w:rsidRDefault="00A225A7" w:rsidP="004268F3">
      <w:pPr>
        <w:pStyle w:val="ListParagraph"/>
        <w:numPr>
          <w:ilvl w:val="0"/>
          <w:numId w:val="9"/>
        </w:numPr>
        <w:spacing w:after="80" w:line="264" w:lineRule="auto"/>
        <w:jc w:val="both"/>
        <w:rPr>
          <w:rFonts w:cs="Calibri"/>
        </w:rPr>
      </w:pPr>
      <w:r>
        <w:rPr>
          <w:rFonts w:cs="Calibri"/>
        </w:rPr>
        <w:t>D</w:t>
      </w:r>
      <w:r w:rsidR="007A0768" w:rsidRPr="004268F3">
        <w:rPr>
          <w:rFonts w:cs="Calibri"/>
        </w:rPr>
        <w:t>emonstrate a clear understanding of and commitment to non-discriminatory practice;</w:t>
      </w:r>
    </w:p>
    <w:p w14:paraId="28FBE158" w14:textId="426E3CB9" w:rsidR="007A0768" w:rsidRPr="004268F3" w:rsidRDefault="00A225A7" w:rsidP="004268F3">
      <w:pPr>
        <w:pStyle w:val="ListParagraph"/>
        <w:numPr>
          <w:ilvl w:val="0"/>
          <w:numId w:val="9"/>
        </w:numPr>
        <w:spacing w:after="80" w:line="264" w:lineRule="auto"/>
        <w:jc w:val="both"/>
        <w:rPr>
          <w:rFonts w:cs="Calibri"/>
        </w:rPr>
      </w:pPr>
      <w:r>
        <w:rPr>
          <w:rFonts w:cs="Calibri"/>
        </w:rPr>
        <w:t>R</w:t>
      </w:r>
      <w:r w:rsidR="007A0768" w:rsidRPr="004268F3">
        <w:rPr>
          <w:rFonts w:cs="Calibri"/>
        </w:rPr>
        <w:t>ecognise the power imbalances between pupils and staff, and different levels of seniority of staff and ensure that power and authority are never misused;</w:t>
      </w:r>
    </w:p>
    <w:p w14:paraId="6200A769" w14:textId="4A55251D" w:rsidR="007A0768" w:rsidRPr="004268F3" w:rsidRDefault="00A225A7" w:rsidP="004268F3">
      <w:pPr>
        <w:pStyle w:val="ListParagraph"/>
        <w:numPr>
          <w:ilvl w:val="0"/>
          <w:numId w:val="9"/>
        </w:numPr>
        <w:spacing w:after="80" w:line="264" w:lineRule="auto"/>
        <w:jc w:val="both"/>
        <w:rPr>
          <w:rFonts w:cs="Calibri"/>
        </w:rPr>
      </w:pPr>
      <w:r>
        <w:rPr>
          <w:rFonts w:cs="Calibri"/>
        </w:rPr>
        <w:t>H</w:t>
      </w:r>
      <w:r w:rsidR="007A0768" w:rsidRPr="004268F3">
        <w:rPr>
          <w:rFonts w:cs="Calibri"/>
        </w:rPr>
        <w:t>ave a proactive approach to safeguarding (all staff have regular safeguarding training and</w:t>
      </w:r>
      <w:r w:rsidR="00F566C4">
        <w:rPr>
          <w:rFonts w:cs="Calibri"/>
        </w:rPr>
        <w:t xml:space="preserve"> must be</w:t>
      </w:r>
      <w:r w:rsidR="007A0768" w:rsidRPr="004268F3">
        <w:rPr>
          <w:rFonts w:cs="Calibri"/>
        </w:rPr>
        <w:t xml:space="preserve"> alert to, and report appropriately, any behaviour that may indicate that a child is at risk of harm);</w:t>
      </w:r>
    </w:p>
    <w:p w14:paraId="4E235B0F" w14:textId="51B50E43" w:rsidR="007A0768" w:rsidRPr="004268F3" w:rsidRDefault="00A225A7" w:rsidP="004268F3">
      <w:pPr>
        <w:pStyle w:val="ListParagraph"/>
        <w:numPr>
          <w:ilvl w:val="0"/>
          <w:numId w:val="9"/>
        </w:numPr>
        <w:spacing w:after="80" w:line="264" w:lineRule="auto"/>
        <w:jc w:val="both"/>
        <w:rPr>
          <w:rFonts w:cs="Calibri"/>
        </w:rPr>
      </w:pPr>
      <w:r>
        <w:rPr>
          <w:rFonts w:cs="Calibri"/>
        </w:rPr>
        <w:t>K</w:t>
      </w:r>
      <w:r w:rsidR="007A0768" w:rsidRPr="004268F3">
        <w:rPr>
          <w:rFonts w:cs="Calibri"/>
        </w:rPr>
        <w:t>now the procedures for dealing with and reporting safeguarding concerns (see Safeguarding Policy for detail);</w:t>
      </w:r>
    </w:p>
    <w:p w14:paraId="3D692837" w14:textId="1E21D838" w:rsidR="007A0768" w:rsidRPr="004268F3" w:rsidRDefault="00A225A7" w:rsidP="004268F3">
      <w:pPr>
        <w:pStyle w:val="ListParagraph"/>
        <w:numPr>
          <w:ilvl w:val="0"/>
          <w:numId w:val="9"/>
        </w:numPr>
        <w:spacing w:after="80" w:line="264" w:lineRule="auto"/>
        <w:jc w:val="both"/>
        <w:rPr>
          <w:rFonts w:cs="Calibri"/>
        </w:rPr>
      </w:pPr>
      <w:r>
        <w:rPr>
          <w:rFonts w:cs="Calibri"/>
        </w:rPr>
        <w:t>N</w:t>
      </w:r>
      <w:r w:rsidR="007A0768" w:rsidRPr="004268F3">
        <w:rPr>
          <w:rFonts w:cs="Calibri"/>
        </w:rPr>
        <w:t>ever condone inappropriate behaviour by pupils</w:t>
      </w:r>
      <w:r w:rsidR="00F566C4">
        <w:rPr>
          <w:rFonts w:cs="Calibri"/>
        </w:rPr>
        <w:t xml:space="preserve">, </w:t>
      </w:r>
      <w:r w:rsidR="007A0768" w:rsidRPr="004268F3">
        <w:rPr>
          <w:rFonts w:cs="Calibri"/>
        </w:rPr>
        <w:t>staff</w:t>
      </w:r>
      <w:r w:rsidR="00F566C4">
        <w:rPr>
          <w:rFonts w:cs="Calibri"/>
        </w:rPr>
        <w:t xml:space="preserve"> or other adults </w:t>
      </w:r>
      <w:r w:rsidR="003C410B">
        <w:rPr>
          <w:rFonts w:cs="Calibri"/>
        </w:rPr>
        <w:t>working with children</w:t>
      </w:r>
      <w:r w:rsidR="007A0768" w:rsidRPr="004268F3">
        <w:rPr>
          <w:rFonts w:cs="Calibri"/>
        </w:rPr>
        <w:t>;</w:t>
      </w:r>
    </w:p>
    <w:p w14:paraId="063890B0" w14:textId="638337D8" w:rsidR="007A0768" w:rsidRPr="004268F3" w:rsidRDefault="00A225A7"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ake responsibility for their own continuing professional development;</w:t>
      </w:r>
    </w:p>
    <w:p w14:paraId="43136716" w14:textId="43905491" w:rsidR="007A0768" w:rsidRPr="004268F3" w:rsidRDefault="00A225A7" w:rsidP="004268F3">
      <w:pPr>
        <w:pStyle w:val="ListParagraph"/>
        <w:numPr>
          <w:ilvl w:val="0"/>
          <w:numId w:val="9"/>
        </w:numPr>
        <w:spacing w:after="80" w:line="264" w:lineRule="auto"/>
        <w:jc w:val="both"/>
        <w:rPr>
          <w:rFonts w:cs="Calibri"/>
        </w:rPr>
      </w:pPr>
      <w:r>
        <w:rPr>
          <w:rFonts w:cs="Calibri"/>
        </w:rPr>
        <w:t>R</w:t>
      </w:r>
      <w:r w:rsidR="007A0768" w:rsidRPr="004268F3">
        <w:rPr>
          <w:rFonts w:cs="Calibri"/>
        </w:rPr>
        <w:t>efrain from any action that would bring the school or trust into disrepute;</w:t>
      </w:r>
    </w:p>
    <w:p w14:paraId="5A6684D7" w14:textId="6020A490" w:rsidR="007A0768" w:rsidRPr="004268F3" w:rsidRDefault="00A225A7" w:rsidP="004268F3">
      <w:pPr>
        <w:pStyle w:val="ListParagraph"/>
        <w:numPr>
          <w:ilvl w:val="0"/>
          <w:numId w:val="9"/>
        </w:numPr>
        <w:spacing w:after="80" w:line="264" w:lineRule="auto"/>
        <w:jc w:val="both"/>
        <w:rPr>
          <w:rFonts w:cs="Calibri"/>
        </w:rPr>
      </w:pPr>
      <w:r>
        <w:rPr>
          <w:rFonts w:cs="Calibri"/>
        </w:rPr>
        <w:t>V</w:t>
      </w:r>
      <w:r w:rsidR="007A0768" w:rsidRPr="004268F3">
        <w:rPr>
          <w:rFonts w:cs="Calibri"/>
        </w:rPr>
        <w:t>alue themselves, taking care of physical and mental wellbeing, including maintaining a healthy work/life balance;</w:t>
      </w:r>
    </w:p>
    <w:p w14:paraId="2A0321BF" w14:textId="02697AA9" w:rsidR="007A0768" w:rsidRPr="004268F3" w:rsidRDefault="00A225A7" w:rsidP="004268F3">
      <w:pPr>
        <w:pStyle w:val="ListParagraph"/>
        <w:numPr>
          <w:ilvl w:val="0"/>
          <w:numId w:val="9"/>
        </w:numPr>
        <w:spacing w:after="80" w:line="264" w:lineRule="auto"/>
        <w:jc w:val="both"/>
        <w:rPr>
          <w:rFonts w:cs="Calibri"/>
        </w:rPr>
      </w:pPr>
      <w:r>
        <w:rPr>
          <w:rFonts w:cs="Calibri"/>
        </w:rPr>
        <w:t>S</w:t>
      </w:r>
      <w:r w:rsidR="007A0768" w:rsidRPr="004268F3">
        <w:rPr>
          <w:rFonts w:cs="Calibri"/>
        </w:rPr>
        <w:t>eek appropriate support for any issue that may have an adverse effect on their professional practice;</w:t>
      </w:r>
    </w:p>
    <w:p w14:paraId="5532569B" w14:textId="72AB9003" w:rsidR="007A0768" w:rsidRPr="004268F3" w:rsidRDefault="00A225A7" w:rsidP="004268F3">
      <w:pPr>
        <w:pStyle w:val="ListParagraph"/>
        <w:numPr>
          <w:ilvl w:val="0"/>
          <w:numId w:val="9"/>
        </w:numPr>
        <w:spacing w:after="80" w:line="264" w:lineRule="auto"/>
        <w:jc w:val="both"/>
        <w:rPr>
          <w:rFonts w:cs="Calibri"/>
        </w:rPr>
      </w:pPr>
      <w:r>
        <w:rPr>
          <w:rFonts w:cs="Calibri"/>
        </w:rPr>
        <w:t>W</w:t>
      </w:r>
      <w:r w:rsidR="007A0768" w:rsidRPr="004268F3">
        <w:rPr>
          <w:rFonts w:cs="Calibri"/>
        </w:rPr>
        <w:t xml:space="preserve">hen </w:t>
      </w:r>
      <w:r w:rsidR="00142DA4" w:rsidRPr="004268F3">
        <w:rPr>
          <w:rFonts w:cs="Calibri"/>
        </w:rPr>
        <w:t>necessary,</w:t>
      </w:r>
      <w:r w:rsidR="007A0768" w:rsidRPr="004268F3">
        <w:rPr>
          <w:rFonts w:cs="Calibri"/>
        </w:rPr>
        <w:t xml:space="preserve"> access counselling and support, which can be provided internally or externally</w:t>
      </w:r>
      <w:r w:rsidR="00762D37">
        <w:rPr>
          <w:rFonts w:cs="Calibri"/>
        </w:rPr>
        <w:t xml:space="preserve"> through our Employee Assistance Programme</w:t>
      </w:r>
      <w:r w:rsidR="007A0768" w:rsidRPr="004268F3">
        <w:rPr>
          <w:rFonts w:cs="Calibri"/>
        </w:rPr>
        <w:t xml:space="preserve">. Trade Unions can also provide support and advice for their members; </w:t>
      </w:r>
    </w:p>
    <w:p w14:paraId="07315752" w14:textId="3EE19DC4" w:rsidR="007A0768" w:rsidRPr="004268F3" w:rsidRDefault="00A225A7" w:rsidP="004268F3">
      <w:pPr>
        <w:pStyle w:val="ListParagraph"/>
        <w:numPr>
          <w:ilvl w:val="0"/>
          <w:numId w:val="9"/>
        </w:numPr>
        <w:spacing w:after="80" w:line="264" w:lineRule="auto"/>
        <w:jc w:val="both"/>
        <w:rPr>
          <w:rFonts w:cs="Calibri"/>
        </w:rPr>
      </w:pPr>
      <w:r>
        <w:rPr>
          <w:rFonts w:cs="Calibri"/>
        </w:rPr>
        <w:lastRenderedPageBreak/>
        <w:t>S</w:t>
      </w:r>
      <w:r w:rsidR="007A0768" w:rsidRPr="004268F3">
        <w:rPr>
          <w:rFonts w:cs="Calibri"/>
        </w:rPr>
        <w:t>hare a responsibility to look after the resources of the school/</w:t>
      </w:r>
      <w:r w:rsidR="00D41118">
        <w:rPr>
          <w:rFonts w:cs="Calibri"/>
        </w:rPr>
        <w:t>T</w:t>
      </w:r>
      <w:r w:rsidR="007A0768" w:rsidRPr="004268F3">
        <w:rPr>
          <w:rFonts w:cs="Calibri"/>
        </w:rPr>
        <w:t>rust and exercise due financial care; not wasting resources unnecessarily (including resources such as heat/light), following the principles of</w:t>
      </w:r>
      <w:r w:rsidR="00265CC2">
        <w:rPr>
          <w:rFonts w:cs="Calibri"/>
        </w:rPr>
        <w:t xml:space="preserve"> sustainability - </w:t>
      </w:r>
      <w:r w:rsidR="007A0768" w:rsidRPr="004268F3">
        <w:rPr>
          <w:rFonts w:cs="Calibri"/>
        </w:rPr>
        <w:t xml:space="preserve">‘reduce, re-use, recycle’ where appropriate; </w:t>
      </w:r>
    </w:p>
    <w:p w14:paraId="0AEFA48E" w14:textId="4F058765" w:rsidR="007A0768" w:rsidRPr="004268F3" w:rsidRDefault="00A225A7" w:rsidP="004268F3">
      <w:pPr>
        <w:pStyle w:val="ListParagraph"/>
        <w:numPr>
          <w:ilvl w:val="0"/>
          <w:numId w:val="9"/>
        </w:numPr>
        <w:spacing w:after="80" w:line="264" w:lineRule="auto"/>
        <w:jc w:val="both"/>
        <w:rPr>
          <w:rFonts w:cs="Calibri"/>
        </w:rPr>
      </w:pPr>
      <w:r>
        <w:rPr>
          <w:rFonts w:cs="Calibri"/>
        </w:rPr>
        <w:t>B</w:t>
      </w:r>
      <w:r w:rsidR="007A0768" w:rsidRPr="004268F3">
        <w:rPr>
          <w:rFonts w:cs="Calibri"/>
        </w:rPr>
        <w:t>e aware of how to record/report concerns of ‘whistleblowing’ (see Whistleblowing Policy for further details).</w:t>
      </w:r>
    </w:p>
    <w:p w14:paraId="2688A52B" w14:textId="77777777" w:rsidR="007A0768" w:rsidRPr="006F59C3" w:rsidRDefault="007A0768" w:rsidP="007A0768">
      <w:pPr>
        <w:spacing w:after="80" w:line="264" w:lineRule="auto"/>
        <w:jc w:val="both"/>
        <w:rPr>
          <w:rFonts w:cs="Calibri"/>
          <w:b/>
          <w:sz w:val="14"/>
          <w:szCs w:val="14"/>
        </w:rPr>
      </w:pPr>
    </w:p>
    <w:p w14:paraId="63352455"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b/>
        </w:rPr>
      </w:pPr>
      <w:r w:rsidRPr="001508E1">
        <w:rPr>
          <w:rFonts w:ascii="Calibri" w:eastAsia="Calibri" w:hAnsi="Calibri" w:cs="Calibri"/>
          <w:b/>
        </w:rPr>
        <w:t>Dress and Appearance</w:t>
      </w:r>
    </w:p>
    <w:p w14:paraId="4E15FB69" w14:textId="77777777" w:rsidR="00976C7C" w:rsidRDefault="007A0768" w:rsidP="007B65C3">
      <w:pPr>
        <w:spacing w:after="80" w:line="264" w:lineRule="auto"/>
        <w:ind w:left="360"/>
        <w:jc w:val="both"/>
        <w:rPr>
          <w:rFonts w:cs="Calibri"/>
        </w:rPr>
      </w:pPr>
      <w:r w:rsidRPr="00DE56F6">
        <w:rPr>
          <w:rFonts w:cs="Calibri"/>
        </w:rPr>
        <w:t>Staff should ensure that they are dressed and present</w:t>
      </w:r>
      <w:r w:rsidRPr="00DE56F6">
        <w:rPr>
          <w:rFonts w:cs="Calibri"/>
          <w:b/>
        </w:rPr>
        <w:t xml:space="preserve"> </w:t>
      </w:r>
      <w:r w:rsidRPr="00DE56F6">
        <w:rPr>
          <w:rFonts w:cs="Calibri"/>
        </w:rPr>
        <w:t xml:space="preserve">in a manner that is suitable and professional, taking into account their position as role models for the pupils in the school. </w:t>
      </w:r>
      <w:r w:rsidR="00DE3F2F" w:rsidRPr="007B65C3">
        <w:rPr>
          <w:rFonts w:cs="Calibri"/>
        </w:rPr>
        <w:t>Staff should ensure</w:t>
      </w:r>
      <w:r w:rsidR="00976C7C">
        <w:rPr>
          <w:rFonts w:cs="Calibri"/>
        </w:rPr>
        <w:t>:</w:t>
      </w:r>
    </w:p>
    <w:p w14:paraId="40983D84" w14:textId="139B409C" w:rsidR="00976C7C" w:rsidRDefault="00555379" w:rsidP="00976C7C">
      <w:pPr>
        <w:pStyle w:val="ListParagraph"/>
        <w:numPr>
          <w:ilvl w:val="0"/>
          <w:numId w:val="23"/>
        </w:numPr>
        <w:spacing w:after="80" w:line="264" w:lineRule="auto"/>
        <w:jc w:val="both"/>
        <w:rPr>
          <w:rFonts w:cs="Calibri"/>
        </w:rPr>
      </w:pPr>
      <w:r>
        <w:rPr>
          <w:rFonts w:cs="Calibri"/>
        </w:rPr>
        <w:t>O</w:t>
      </w:r>
      <w:r w:rsidR="008030D5" w:rsidRPr="00976C7C">
        <w:rPr>
          <w:rFonts w:cs="Calibri"/>
        </w:rPr>
        <w:t>utfits are not overly revealing</w:t>
      </w:r>
    </w:p>
    <w:p w14:paraId="42B7FE80" w14:textId="5B86647B" w:rsidR="00080239" w:rsidRDefault="00555379" w:rsidP="00976C7C">
      <w:pPr>
        <w:pStyle w:val="ListParagraph"/>
        <w:numPr>
          <w:ilvl w:val="0"/>
          <w:numId w:val="23"/>
        </w:numPr>
        <w:spacing w:after="80" w:line="264" w:lineRule="auto"/>
        <w:jc w:val="both"/>
        <w:rPr>
          <w:rFonts w:cs="Calibri"/>
        </w:rPr>
      </w:pPr>
      <w:r>
        <w:rPr>
          <w:rFonts w:cs="Calibri"/>
        </w:rPr>
        <w:t>C</w:t>
      </w:r>
      <w:r w:rsidR="008030D5" w:rsidRPr="00976C7C">
        <w:rPr>
          <w:rFonts w:cs="Calibri"/>
        </w:rPr>
        <w:t xml:space="preserve">lothes </w:t>
      </w:r>
      <w:r w:rsidR="00C5231B">
        <w:rPr>
          <w:rFonts w:cs="Calibri"/>
        </w:rPr>
        <w:t xml:space="preserve">and body art </w:t>
      </w:r>
      <w:r w:rsidR="00E27E62">
        <w:rPr>
          <w:rFonts w:cs="Calibri"/>
        </w:rPr>
        <w:t>(</w:t>
      </w:r>
      <w:r w:rsidR="00C5231B">
        <w:rPr>
          <w:rFonts w:cs="Calibri"/>
        </w:rPr>
        <w:t>including</w:t>
      </w:r>
      <w:r w:rsidR="00E27E62">
        <w:rPr>
          <w:rFonts w:cs="Calibri"/>
        </w:rPr>
        <w:t xml:space="preserve"> but not limited to</w:t>
      </w:r>
      <w:r w:rsidR="00C5231B">
        <w:rPr>
          <w:rFonts w:cs="Calibri"/>
        </w:rPr>
        <w:t xml:space="preserve"> tattoos</w:t>
      </w:r>
      <w:r w:rsidR="00E27E62">
        <w:rPr>
          <w:rFonts w:cs="Calibri"/>
        </w:rPr>
        <w:t xml:space="preserve">) </w:t>
      </w:r>
      <w:r w:rsidR="00DE3F2F" w:rsidRPr="00976C7C">
        <w:rPr>
          <w:rFonts w:cs="Calibri"/>
        </w:rPr>
        <w:t>do</w:t>
      </w:r>
      <w:r w:rsidR="008030D5" w:rsidRPr="00976C7C">
        <w:rPr>
          <w:rFonts w:cs="Calibri"/>
        </w:rPr>
        <w:t xml:space="preserve"> not display any offensive or political slogans</w:t>
      </w:r>
      <w:r w:rsidR="00E27E62">
        <w:rPr>
          <w:rFonts w:cs="Calibri"/>
        </w:rPr>
        <w:t>/images</w:t>
      </w:r>
    </w:p>
    <w:p w14:paraId="54049466" w14:textId="3A78BCEF" w:rsidR="000571AC" w:rsidRDefault="00555379" w:rsidP="00976C7C">
      <w:pPr>
        <w:pStyle w:val="ListParagraph"/>
        <w:numPr>
          <w:ilvl w:val="0"/>
          <w:numId w:val="23"/>
        </w:numPr>
        <w:spacing w:after="80" w:line="264" w:lineRule="auto"/>
        <w:jc w:val="both"/>
        <w:rPr>
          <w:rFonts w:cs="Calibri"/>
        </w:rPr>
      </w:pPr>
      <w:r>
        <w:rPr>
          <w:rFonts w:cs="Calibri"/>
        </w:rPr>
        <w:t>T</w:t>
      </w:r>
      <w:r w:rsidR="00080239">
        <w:rPr>
          <w:rFonts w:cs="Calibri"/>
        </w:rPr>
        <w:t xml:space="preserve">hey </w:t>
      </w:r>
      <w:r w:rsidR="00DE3F2F" w:rsidRPr="00976C7C">
        <w:rPr>
          <w:rFonts w:cs="Calibri"/>
        </w:rPr>
        <w:t xml:space="preserve">wear appropriate clothing/footwear </w:t>
      </w:r>
      <w:r w:rsidR="00293D49" w:rsidRPr="00976C7C">
        <w:rPr>
          <w:rFonts w:cs="Calibri"/>
        </w:rPr>
        <w:t>for leading and supporting PE sessions, outdoor learning</w:t>
      </w:r>
      <w:r w:rsidR="00080239">
        <w:rPr>
          <w:rFonts w:cs="Calibri"/>
        </w:rPr>
        <w:t xml:space="preserve"> </w:t>
      </w:r>
      <w:r w:rsidR="00293D49" w:rsidRPr="00976C7C">
        <w:rPr>
          <w:rFonts w:cs="Calibri"/>
        </w:rPr>
        <w:t>etc</w:t>
      </w:r>
    </w:p>
    <w:p w14:paraId="08BFB630" w14:textId="02DE9DFF" w:rsidR="007A0768" w:rsidRDefault="00555379" w:rsidP="00976C7C">
      <w:pPr>
        <w:pStyle w:val="ListParagraph"/>
        <w:numPr>
          <w:ilvl w:val="0"/>
          <w:numId w:val="23"/>
        </w:numPr>
        <w:spacing w:after="80" w:line="264" w:lineRule="auto"/>
        <w:jc w:val="both"/>
        <w:rPr>
          <w:rFonts w:cs="Calibri"/>
        </w:rPr>
      </w:pPr>
      <w:r>
        <w:rPr>
          <w:rFonts w:cs="Calibri"/>
        </w:rPr>
        <w:t>T</w:t>
      </w:r>
      <w:r w:rsidR="000571AC">
        <w:rPr>
          <w:rFonts w:cs="Calibri"/>
        </w:rPr>
        <w:t xml:space="preserve">hey are </w:t>
      </w:r>
      <w:r w:rsidR="007A0768" w:rsidRPr="00976C7C">
        <w:rPr>
          <w:rFonts w:cs="Calibri"/>
        </w:rPr>
        <w:t>respectful of the different cultural and religious backgrounds of the pupils and adults in our schools</w:t>
      </w:r>
    </w:p>
    <w:p w14:paraId="7711C617" w14:textId="49630CAF" w:rsidR="000571AC" w:rsidRPr="00976C7C" w:rsidRDefault="00555379" w:rsidP="00976C7C">
      <w:pPr>
        <w:pStyle w:val="ListParagraph"/>
        <w:numPr>
          <w:ilvl w:val="0"/>
          <w:numId w:val="23"/>
        </w:numPr>
        <w:spacing w:after="80" w:line="264" w:lineRule="auto"/>
        <w:jc w:val="both"/>
        <w:rPr>
          <w:rFonts w:cs="Calibri"/>
        </w:rPr>
      </w:pPr>
      <w:r>
        <w:rPr>
          <w:rFonts w:cs="Calibri"/>
        </w:rPr>
        <w:t>T</w:t>
      </w:r>
      <w:r w:rsidR="000571AC">
        <w:rPr>
          <w:rFonts w:cs="Calibri"/>
        </w:rPr>
        <w:t xml:space="preserve">hey confirm </w:t>
      </w:r>
      <w:r>
        <w:rPr>
          <w:rFonts w:cs="Calibri"/>
        </w:rPr>
        <w:t xml:space="preserve">expectations </w:t>
      </w:r>
      <w:r w:rsidR="000571AC">
        <w:rPr>
          <w:rFonts w:cs="Calibri"/>
        </w:rPr>
        <w:t>with their headteacher if they have any questions regarding suitable attire for the role they have been recruited for</w:t>
      </w:r>
      <w:r>
        <w:rPr>
          <w:rFonts w:cs="Calibri"/>
        </w:rPr>
        <w:t>.</w:t>
      </w:r>
    </w:p>
    <w:p w14:paraId="3DBCF2BB" w14:textId="579E2CAA" w:rsidR="007A0768" w:rsidRPr="00DE56F6" w:rsidRDefault="007A0768" w:rsidP="004268F3">
      <w:pPr>
        <w:spacing w:after="80" w:line="264" w:lineRule="auto"/>
        <w:ind w:left="360"/>
        <w:jc w:val="both"/>
        <w:rPr>
          <w:rFonts w:cs="Calibri"/>
        </w:rPr>
      </w:pPr>
      <w:r w:rsidRPr="00DE56F6">
        <w:rPr>
          <w:rFonts w:cs="Calibri"/>
        </w:rPr>
        <w:t>ODBST is committed to promoting diversity and will therefore respect individual preference in terms of customs, culture and tradition. However, the style of dress or appearance should not interfere with the key role of teaching and learning, modelling and demonstrating and providing a role model for our pupils.</w:t>
      </w:r>
      <w:r w:rsidR="00723B67">
        <w:rPr>
          <w:rFonts w:cs="Calibri"/>
        </w:rPr>
        <w:t xml:space="preserve"> </w:t>
      </w:r>
    </w:p>
    <w:p w14:paraId="14B8B89E" w14:textId="77777777" w:rsidR="007A0768" w:rsidRPr="006F59C3" w:rsidRDefault="007A0768" w:rsidP="007A0768">
      <w:pPr>
        <w:spacing w:after="80" w:line="264" w:lineRule="auto"/>
        <w:jc w:val="both"/>
        <w:rPr>
          <w:rFonts w:cs="Calibri"/>
          <w:b/>
          <w:sz w:val="14"/>
          <w:szCs w:val="14"/>
        </w:rPr>
      </w:pPr>
    </w:p>
    <w:p w14:paraId="0D8F4038"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rPr>
      </w:pPr>
      <w:r w:rsidRPr="001508E1">
        <w:rPr>
          <w:rFonts w:ascii="Calibri" w:eastAsia="Calibri" w:hAnsi="Calibri" w:cs="Calibri"/>
          <w:b/>
        </w:rPr>
        <w:t>Relationships with Pupils</w:t>
      </w:r>
      <w:r w:rsidRPr="001508E1">
        <w:rPr>
          <w:rFonts w:ascii="Calibri" w:eastAsia="Calibri" w:hAnsi="Calibri" w:cs="Calibri"/>
        </w:rPr>
        <w:t xml:space="preserve"> </w:t>
      </w:r>
    </w:p>
    <w:p w14:paraId="011BFD79" w14:textId="77777777" w:rsidR="008C27A5" w:rsidRDefault="007A0768" w:rsidP="00045E95">
      <w:pPr>
        <w:spacing w:after="80" w:line="264" w:lineRule="auto"/>
        <w:ind w:left="349"/>
        <w:jc w:val="both"/>
        <w:rPr>
          <w:rFonts w:cs="Calibri"/>
        </w:rPr>
      </w:pPr>
      <w:r w:rsidRPr="00DE56F6">
        <w:rPr>
          <w:rFonts w:cs="Calibri"/>
        </w:rPr>
        <w:t>All staff should</w:t>
      </w:r>
      <w:r w:rsidR="0034250D">
        <w:rPr>
          <w:rFonts w:cs="Calibri"/>
        </w:rPr>
        <w:t xml:space="preserve"> observe boundaries with pupils that are </w:t>
      </w:r>
      <w:r w:rsidR="008477AC">
        <w:rPr>
          <w:rFonts w:cs="Calibri"/>
        </w:rPr>
        <w:t xml:space="preserve">appropriate to their professional position. They will act in a fair and transparent way that would not lead anyone to reasonably assume </w:t>
      </w:r>
      <w:r w:rsidR="00045E95">
        <w:rPr>
          <w:rFonts w:cs="Calibri"/>
        </w:rPr>
        <w:t>they are not doing so</w:t>
      </w:r>
      <w:r w:rsidR="008C27A5">
        <w:rPr>
          <w:rFonts w:cs="Calibri"/>
        </w:rPr>
        <w:t xml:space="preserve">. </w:t>
      </w:r>
    </w:p>
    <w:p w14:paraId="6831CDAC" w14:textId="77777777" w:rsidR="00A573A8" w:rsidRPr="00A573A8" w:rsidRDefault="00A573A8" w:rsidP="00A573A8">
      <w:pPr>
        <w:spacing w:after="80" w:line="264" w:lineRule="auto"/>
        <w:ind w:left="349"/>
        <w:jc w:val="both"/>
        <w:rPr>
          <w:rFonts w:cs="Calibri"/>
        </w:rPr>
      </w:pPr>
      <w:r w:rsidRPr="00A573A8">
        <w:rPr>
          <w:rFonts w:cs="Calibri"/>
        </w:rPr>
        <w:t>If staff members and pupils must spend time on a one-to-one basis, staff will ensure that:</w:t>
      </w:r>
    </w:p>
    <w:p w14:paraId="59AC2922" w14:textId="645515F8" w:rsidR="00A573A8" w:rsidRPr="00A573A8" w:rsidRDefault="00A573A8" w:rsidP="00A573A8">
      <w:pPr>
        <w:pStyle w:val="ListParagraph"/>
        <w:numPr>
          <w:ilvl w:val="0"/>
          <w:numId w:val="21"/>
        </w:numPr>
        <w:spacing w:after="80" w:line="264" w:lineRule="auto"/>
        <w:jc w:val="both"/>
        <w:rPr>
          <w:rFonts w:cs="Calibri"/>
        </w:rPr>
      </w:pPr>
      <w:r w:rsidRPr="00A573A8">
        <w:rPr>
          <w:rFonts w:cs="Calibri"/>
        </w:rPr>
        <w:t xml:space="preserve">This takes place in a public place that others can access </w:t>
      </w:r>
    </w:p>
    <w:p w14:paraId="3CB2DB89" w14:textId="2F631601" w:rsidR="00A573A8" w:rsidRPr="00A573A8" w:rsidRDefault="00A573A8" w:rsidP="00A573A8">
      <w:pPr>
        <w:pStyle w:val="ListParagraph"/>
        <w:numPr>
          <w:ilvl w:val="0"/>
          <w:numId w:val="21"/>
        </w:numPr>
        <w:spacing w:after="80" w:line="264" w:lineRule="auto"/>
        <w:jc w:val="both"/>
        <w:rPr>
          <w:rFonts w:cs="Calibri"/>
        </w:rPr>
      </w:pPr>
      <w:r w:rsidRPr="00A573A8">
        <w:rPr>
          <w:rFonts w:cs="Calibri"/>
        </w:rPr>
        <w:t xml:space="preserve">Others can see into the room </w:t>
      </w:r>
    </w:p>
    <w:p w14:paraId="349CFCF9" w14:textId="525C33A1" w:rsidR="00A573A8" w:rsidRPr="00A573A8" w:rsidRDefault="00A573A8" w:rsidP="00A573A8">
      <w:pPr>
        <w:pStyle w:val="ListParagraph"/>
        <w:numPr>
          <w:ilvl w:val="0"/>
          <w:numId w:val="21"/>
        </w:numPr>
        <w:spacing w:after="80" w:line="264" w:lineRule="auto"/>
        <w:jc w:val="both"/>
        <w:rPr>
          <w:rFonts w:cs="Calibri"/>
        </w:rPr>
      </w:pPr>
      <w:r w:rsidRPr="00A573A8">
        <w:rPr>
          <w:rFonts w:cs="Calibri"/>
        </w:rPr>
        <w:t xml:space="preserve">A colleague or line manager knows this is taking place </w:t>
      </w:r>
    </w:p>
    <w:p w14:paraId="2676E352" w14:textId="5DC8F482" w:rsidR="00A573A8" w:rsidRPr="00A573A8" w:rsidRDefault="00A573A8" w:rsidP="00A573A8">
      <w:pPr>
        <w:spacing w:after="80" w:line="264" w:lineRule="auto"/>
        <w:ind w:left="349"/>
        <w:jc w:val="both"/>
        <w:rPr>
          <w:rFonts w:cs="Calibri"/>
        </w:rPr>
      </w:pPr>
      <w:r w:rsidRPr="00A573A8">
        <w:rPr>
          <w:rFonts w:cs="Calibri"/>
        </w:rPr>
        <w:t xml:space="preserve">Staff should avoid contact with pupils outside of school hours if possible. </w:t>
      </w:r>
      <w:r w:rsidR="00F46F79">
        <w:rPr>
          <w:rFonts w:cs="Calibri"/>
        </w:rPr>
        <w:t>Where this is required</w:t>
      </w:r>
      <w:r w:rsidR="00F640E3">
        <w:rPr>
          <w:rFonts w:cs="Calibri"/>
        </w:rPr>
        <w:t xml:space="preserve"> and is essential</w:t>
      </w:r>
      <w:r w:rsidR="00F46F79">
        <w:rPr>
          <w:rFonts w:cs="Calibri"/>
        </w:rPr>
        <w:t>, the Headteacher</w:t>
      </w:r>
      <w:r w:rsidR="00F640E3">
        <w:rPr>
          <w:rFonts w:cs="Calibri"/>
        </w:rPr>
        <w:t xml:space="preserve"> or school’s/Trust’s DSL</w:t>
      </w:r>
      <w:r w:rsidR="00F46F79">
        <w:rPr>
          <w:rFonts w:cs="Calibri"/>
        </w:rPr>
        <w:t xml:space="preserve"> should be </w:t>
      </w:r>
      <w:r w:rsidR="00F640E3">
        <w:rPr>
          <w:rFonts w:cs="Calibri"/>
        </w:rPr>
        <w:t xml:space="preserve">informed prior to any contact taking place. </w:t>
      </w:r>
      <w:r w:rsidRPr="00A573A8">
        <w:rPr>
          <w:rFonts w:cs="Calibri"/>
        </w:rPr>
        <w:t xml:space="preserve">Personal contact details should not be exchanged between staff and pupils. This includes social media profiles. </w:t>
      </w:r>
    </w:p>
    <w:p w14:paraId="39FB801B" w14:textId="7EDE9736" w:rsidR="00A573A8" w:rsidRPr="00A573A8" w:rsidRDefault="00A573A8" w:rsidP="00A573A8">
      <w:pPr>
        <w:spacing w:after="80" w:line="264" w:lineRule="auto"/>
        <w:ind w:left="349"/>
        <w:jc w:val="both"/>
        <w:rPr>
          <w:rFonts w:cs="Calibri"/>
        </w:rPr>
      </w:pPr>
      <w:r w:rsidRPr="00A573A8">
        <w:rPr>
          <w:rFonts w:cs="Calibri"/>
        </w:rPr>
        <w:t>While we are aware many pupils and their parents may wish to give gifts to staff, for example, at the end of the school year, gifts from staff to pupils are not acceptable</w:t>
      </w:r>
      <w:r w:rsidR="00590C3E">
        <w:rPr>
          <w:rFonts w:cs="Calibri"/>
        </w:rPr>
        <w:t xml:space="preserve"> unless agreed in advance by the Headteacher (this may be a small gift for all children in the class, not an individual gift)</w:t>
      </w:r>
      <w:r w:rsidRPr="00A573A8">
        <w:rPr>
          <w:rFonts w:cs="Calibri"/>
        </w:rPr>
        <w:t xml:space="preserve">.  </w:t>
      </w:r>
    </w:p>
    <w:p w14:paraId="581DB936" w14:textId="438797FF" w:rsidR="007A0768" w:rsidRPr="002C656B" w:rsidRDefault="00A573A8" w:rsidP="002C656B">
      <w:pPr>
        <w:spacing w:after="80" w:line="264" w:lineRule="auto"/>
        <w:ind w:left="349"/>
        <w:jc w:val="both"/>
        <w:rPr>
          <w:rFonts w:cs="Calibri"/>
        </w:rPr>
      </w:pPr>
      <w:r w:rsidRPr="00A573A8">
        <w:rPr>
          <w:rFonts w:cs="Calibri"/>
        </w:rPr>
        <w:t>If a staff member is concerned at any point that an interaction between themselves and a pupil may be misinterpreted, or if a staff member is concerned at any point about a fellow staff member and a pupil, this should be reported in line with the procedures set out in our child protection and safeguarding policy.</w:t>
      </w:r>
    </w:p>
    <w:p w14:paraId="07572543"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b/>
        </w:rPr>
      </w:pPr>
      <w:r w:rsidRPr="001508E1">
        <w:rPr>
          <w:rFonts w:ascii="Calibri" w:eastAsia="Calibri" w:hAnsi="Calibri" w:cs="Calibri"/>
          <w:b/>
        </w:rPr>
        <w:lastRenderedPageBreak/>
        <w:t>Relationships with Parents/Carers</w:t>
      </w:r>
    </w:p>
    <w:p w14:paraId="353D2A3F" w14:textId="40FAFCD1" w:rsidR="007A0768" w:rsidRDefault="007A0768" w:rsidP="004268F3">
      <w:pPr>
        <w:spacing w:after="80" w:line="264" w:lineRule="auto"/>
        <w:ind w:left="360"/>
        <w:jc w:val="both"/>
        <w:rPr>
          <w:rFonts w:cs="Calibri"/>
        </w:rPr>
      </w:pPr>
      <w:r w:rsidRPr="00DE56F6">
        <w:rPr>
          <w:rFonts w:cs="Calibri"/>
        </w:rPr>
        <w:t>Staff should aim to create a welcoming and open relationship with parents and carers. All parental</w:t>
      </w:r>
      <w:r w:rsidR="00555379">
        <w:rPr>
          <w:rFonts w:cs="Calibri"/>
        </w:rPr>
        <w:t>/carer</w:t>
      </w:r>
      <w:r w:rsidRPr="00DE56F6">
        <w:rPr>
          <w:rFonts w:cs="Calibri"/>
        </w:rPr>
        <w:t xml:space="preserve"> concerns should be treated seriously and dealt with promptly.</w:t>
      </w:r>
    </w:p>
    <w:p w14:paraId="068A817E" w14:textId="77777777" w:rsidR="007A0768" w:rsidRPr="006F59C3" w:rsidRDefault="007A0768" w:rsidP="007A0768">
      <w:pPr>
        <w:spacing w:after="80" w:line="264" w:lineRule="auto"/>
        <w:jc w:val="both"/>
        <w:rPr>
          <w:rFonts w:cs="Calibri"/>
          <w:sz w:val="14"/>
          <w:szCs w:val="14"/>
        </w:rPr>
      </w:pPr>
    </w:p>
    <w:p w14:paraId="0A9660A5"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b/>
        </w:rPr>
      </w:pPr>
      <w:r w:rsidRPr="001508E1">
        <w:rPr>
          <w:rFonts w:ascii="Calibri" w:eastAsia="Calibri" w:hAnsi="Calibri" w:cs="Calibri"/>
          <w:b/>
        </w:rPr>
        <w:t>Physical Contact with Pupils</w:t>
      </w:r>
    </w:p>
    <w:p w14:paraId="46065150" w14:textId="77777777" w:rsidR="007A0768" w:rsidRPr="00DE56F6" w:rsidRDefault="007A0768" w:rsidP="004268F3">
      <w:pPr>
        <w:spacing w:after="80" w:line="264" w:lineRule="auto"/>
        <w:ind w:firstLine="349"/>
        <w:jc w:val="both"/>
        <w:rPr>
          <w:rFonts w:cs="Calibri"/>
        </w:rPr>
      </w:pPr>
      <w:r w:rsidRPr="00DE56F6">
        <w:rPr>
          <w:rFonts w:cs="Calibri"/>
        </w:rPr>
        <w:t>All school staff should:</w:t>
      </w:r>
    </w:p>
    <w:p w14:paraId="7B6A4CD1" w14:textId="5E23D24B" w:rsidR="007A0768" w:rsidRPr="004268F3" w:rsidRDefault="00555379" w:rsidP="004268F3">
      <w:pPr>
        <w:pStyle w:val="ListParagraph"/>
        <w:numPr>
          <w:ilvl w:val="0"/>
          <w:numId w:val="9"/>
        </w:numPr>
        <w:spacing w:after="80" w:line="264" w:lineRule="auto"/>
        <w:jc w:val="both"/>
        <w:rPr>
          <w:rFonts w:cs="Calibri"/>
        </w:rPr>
      </w:pPr>
      <w:r>
        <w:rPr>
          <w:rFonts w:cs="Calibri"/>
        </w:rPr>
        <w:t>A</w:t>
      </w:r>
      <w:r w:rsidR="007A0768" w:rsidRPr="004268F3">
        <w:rPr>
          <w:rFonts w:cs="Calibri"/>
        </w:rPr>
        <w:t>void inappropriate physical contact with pupils;</w:t>
      </w:r>
    </w:p>
    <w:p w14:paraId="3811D733" w14:textId="23730CC0" w:rsidR="007A0768" w:rsidRPr="004268F3" w:rsidRDefault="00555379" w:rsidP="004268F3">
      <w:pPr>
        <w:pStyle w:val="ListParagraph"/>
        <w:numPr>
          <w:ilvl w:val="0"/>
          <w:numId w:val="9"/>
        </w:numPr>
        <w:spacing w:after="80" w:line="264" w:lineRule="auto"/>
        <w:jc w:val="both"/>
        <w:rPr>
          <w:rFonts w:cs="Calibri"/>
        </w:rPr>
      </w:pPr>
      <w:r>
        <w:rPr>
          <w:rFonts w:cs="Calibri"/>
        </w:rPr>
        <w:t>E</w:t>
      </w:r>
      <w:r w:rsidR="007A0768" w:rsidRPr="004268F3">
        <w:rPr>
          <w:rFonts w:cs="Calibri"/>
        </w:rPr>
        <w:t xml:space="preserve">nsure that the safe handling practices of </w:t>
      </w:r>
      <w:r w:rsidR="00B944C7">
        <w:rPr>
          <w:rFonts w:cs="Calibri"/>
        </w:rPr>
        <w:t>Step On</w:t>
      </w:r>
      <w:r w:rsidR="007A0768" w:rsidRPr="004268F3">
        <w:rPr>
          <w:rFonts w:cs="Calibri"/>
        </w:rPr>
        <w:t xml:space="preserve"> or similar professional methods </w:t>
      </w:r>
      <w:r w:rsidR="000B44BE">
        <w:rPr>
          <w:rFonts w:cs="Calibri"/>
        </w:rPr>
        <w:t xml:space="preserve">as advised for MK schools </w:t>
      </w:r>
      <w:r w:rsidR="007A0768" w:rsidRPr="004268F3">
        <w:rPr>
          <w:rFonts w:cs="Calibri"/>
        </w:rPr>
        <w:t>are put into practice if physical intervention/restrain</w:t>
      </w:r>
      <w:r w:rsidR="001061C3">
        <w:rPr>
          <w:rFonts w:cs="Calibri"/>
        </w:rPr>
        <w:t>t</w:t>
      </w:r>
      <w:r w:rsidR="007A0768" w:rsidRPr="004268F3">
        <w:rPr>
          <w:rFonts w:cs="Calibri"/>
        </w:rPr>
        <w:t xml:space="preserve"> is required.</w:t>
      </w:r>
    </w:p>
    <w:p w14:paraId="1F79A150" w14:textId="77777777" w:rsidR="007A0768" w:rsidRPr="00DE56F6" w:rsidRDefault="007A0768" w:rsidP="004268F3">
      <w:pPr>
        <w:spacing w:after="80" w:line="264" w:lineRule="auto"/>
        <w:ind w:left="349"/>
        <w:jc w:val="both"/>
        <w:rPr>
          <w:rFonts w:cs="Calibri"/>
        </w:rPr>
      </w:pPr>
      <w:r w:rsidRPr="00DE56F6">
        <w:rPr>
          <w:rFonts w:cs="Calibri"/>
        </w:rPr>
        <w:t>There are times in a non-restraint context when physical contact between a pupil and a member of staff may be deemed appropriate. These situations will be in a caring context when pupils need reassurance or support. It is important that the member of staff assesses the ‘reasonableness’ of their actions taking the following in account:</w:t>
      </w:r>
    </w:p>
    <w:p w14:paraId="182E2F1D" w14:textId="2E2C8EAC" w:rsidR="007A0768" w:rsidRPr="004268F3" w:rsidRDefault="00555379"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he age of the pupil;</w:t>
      </w:r>
    </w:p>
    <w:p w14:paraId="3ED23617" w14:textId="4A2071EE" w:rsidR="007A0768" w:rsidRPr="004268F3" w:rsidRDefault="00555379"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he severity of the distress of the pupil;</w:t>
      </w:r>
    </w:p>
    <w:p w14:paraId="2171DFEE" w14:textId="53AB3D59" w:rsidR="007A0768" w:rsidRPr="004268F3" w:rsidRDefault="00555379"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he knowledge of the individual child;</w:t>
      </w:r>
    </w:p>
    <w:p w14:paraId="28A8838E" w14:textId="782433CA" w:rsidR="007A0768" w:rsidRPr="004268F3" w:rsidRDefault="00555379"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he relationship that exists between the member of staff and the pupil</w:t>
      </w:r>
    </w:p>
    <w:p w14:paraId="63CBAD1C" w14:textId="00FE6A50" w:rsidR="007A0768" w:rsidRPr="004268F3" w:rsidRDefault="00555379"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he situation for such contact including seeing pupils on your own, after school or in isolated situations</w:t>
      </w:r>
    </w:p>
    <w:p w14:paraId="17BCF2CD" w14:textId="77777777" w:rsidR="007A0768" w:rsidRPr="00DE56F6" w:rsidRDefault="007A0768" w:rsidP="004268F3">
      <w:pPr>
        <w:spacing w:after="80" w:line="264" w:lineRule="auto"/>
        <w:ind w:firstLine="349"/>
        <w:jc w:val="both"/>
        <w:rPr>
          <w:rFonts w:cs="Calibri"/>
        </w:rPr>
      </w:pPr>
      <w:r w:rsidRPr="00DE56F6">
        <w:rPr>
          <w:rFonts w:cs="Calibri"/>
        </w:rPr>
        <w:t>The level of contact used should be the minimum necessary to achieve the desired outcome.</w:t>
      </w:r>
    </w:p>
    <w:p w14:paraId="46BB5DF7" w14:textId="59FD0D71" w:rsidR="007A0768" w:rsidRPr="00DE56F6" w:rsidRDefault="007A0768" w:rsidP="004268F3">
      <w:pPr>
        <w:spacing w:after="80" w:line="264" w:lineRule="auto"/>
        <w:ind w:left="349"/>
        <w:jc w:val="both"/>
        <w:rPr>
          <w:rFonts w:cs="Calibri"/>
        </w:rPr>
      </w:pPr>
      <w:r w:rsidRPr="00DE56F6">
        <w:rPr>
          <w:rFonts w:cs="Calibri"/>
        </w:rPr>
        <w:t>Due care needs to be taken to ensure that this supportive contact is agreed and open, with the circumstances in which this takes place clear to all concerned.</w:t>
      </w:r>
      <w:r w:rsidR="000542FD">
        <w:rPr>
          <w:rFonts w:cs="Calibri"/>
        </w:rPr>
        <w:t xml:space="preserve"> </w:t>
      </w:r>
    </w:p>
    <w:p w14:paraId="1D10AF1D" w14:textId="77777777" w:rsidR="007A0768" w:rsidRPr="006F59C3" w:rsidRDefault="007A0768" w:rsidP="007A0768">
      <w:pPr>
        <w:spacing w:after="80" w:line="264" w:lineRule="auto"/>
        <w:jc w:val="both"/>
        <w:rPr>
          <w:rFonts w:cs="Calibri"/>
          <w:b/>
          <w:sz w:val="14"/>
          <w:szCs w:val="14"/>
        </w:rPr>
      </w:pPr>
    </w:p>
    <w:p w14:paraId="241AB1F8"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b/>
        </w:rPr>
      </w:pPr>
      <w:r w:rsidRPr="001508E1">
        <w:rPr>
          <w:rFonts w:ascii="Calibri" w:eastAsia="Calibri" w:hAnsi="Calibri" w:cs="Calibri"/>
          <w:b/>
        </w:rPr>
        <w:t>Transporting Pupils</w:t>
      </w:r>
    </w:p>
    <w:p w14:paraId="40CC0498" w14:textId="77777777" w:rsidR="00026BD2" w:rsidRPr="00DE56F6" w:rsidRDefault="007A0768" w:rsidP="00026BD2">
      <w:pPr>
        <w:spacing w:after="80" w:line="264" w:lineRule="auto"/>
        <w:ind w:left="360"/>
        <w:jc w:val="both"/>
        <w:rPr>
          <w:rFonts w:cs="Calibri"/>
        </w:rPr>
      </w:pPr>
      <w:r w:rsidRPr="00DE56F6">
        <w:rPr>
          <w:rFonts w:cs="Calibri"/>
        </w:rPr>
        <w:t xml:space="preserve">The transportation of pupils within </w:t>
      </w:r>
      <w:r w:rsidR="0055788C">
        <w:rPr>
          <w:rFonts w:cs="Calibri"/>
        </w:rPr>
        <w:t>staff/</w:t>
      </w:r>
      <w:r w:rsidRPr="00DE56F6">
        <w:rPr>
          <w:rFonts w:cs="Calibri"/>
        </w:rPr>
        <w:t xml:space="preserve">teachers’ cars for professional purposes is only to take place with permission from the parent/carer of the child. Where possible the </w:t>
      </w:r>
      <w:r w:rsidR="0055788C">
        <w:rPr>
          <w:rFonts w:cs="Calibri"/>
        </w:rPr>
        <w:t xml:space="preserve">staff member </w:t>
      </w:r>
      <w:r w:rsidRPr="00DE56F6">
        <w:rPr>
          <w:rFonts w:cs="Calibri"/>
        </w:rPr>
        <w:t>teacher should transport more than one child rather than a pupil on their own.</w:t>
      </w:r>
      <w:r w:rsidR="00256BFE">
        <w:rPr>
          <w:rFonts w:cs="Calibri"/>
        </w:rPr>
        <w:t xml:space="preserve"> Where an individual child needs to be transported, the staff member must be accompanied by a colleague</w:t>
      </w:r>
      <w:r w:rsidR="00E83DF2">
        <w:rPr>
          <w:rFonts w:cs="Calibri"/>
        </w:rPr>
        <w:t xml:space="preserve">. Transporting of children should always be discussed and agreed in advance with the Headteacher/DSL. </w:t>
      </w:r>
      <w:r w:rsidR="00026BD2">
        <w:rPr>
          <w:rFonts w:cs="Calibri"/>
        </w:rPr>
        <w:t xml:space="preserve">Staff should refer to the Driving at Work policy in this eventuality. </w:t>
      </w:r>
    </w:p>
    <w:p w14:paraId="4CD0F1F5" w14:textId="77777777" w:rsidR="007A0768" w:rsidRPr="006F59C3" w:rsidRDefault="007A0768" w:rsidP="007A0768">
      <w:pPr>
        <w:spacing w:after="80" w:line="264" w:lineRule="auto"/>
        <w:jc w:val="both"/>
        <w:rPr>
          <w:rFonts w:cs="Calibri"/>
          <w:sz w:val="14"/>
          <w:szCs w:val="14"/>
        </w:rPr>
      </w:pPr>
    </w:p>
    <w:p w14:paraId="06DF2D82"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b/>
        </w:rPr>
      </w:pPr>
      <w:r w:rsidRPr="001508E1">
        <w:rPr>
          <w:rFonts w:ascii="Calibri" w:eastAsia="Calibri" w:hAnsi="Calibri" w:cs="Calibri"/>
          <w:b/>
        </w:rPr>
        <w:t>Photography, Video and Images of Pupils</w:t>
      </w:r>
    </w:p>
    <w:p w14:paraId="3AE17E1D" w14:textId="77777777" w:rsidR="007A0768" w:rsidRPr="00DE56F6" w:rsidRDefault="007A0768" w:rsidP="004268F3">
      <w:pPr>
        <w:spacing w:after="80" w:line="264" w:lineRule="auto"/>
        <w:ind w:firstLine="360"/>
        <w:jc w:val="both"/>
        <w:rPr>
          <w:rFonts w:cs="Calibri"/>
        </w:rPr>
      </w:pPr>
      <w:r w:rsidRPr="00DE56F6">
        <w:rPr>
          <w:rFonts w:cs="Calibri"/>
        </w:rPr>
        <w:t>All staff should:</w:t>
      </w:r>
    </w:p>
    <w:p w14:paraId="77AFE69D" w14:textId="35908683" w:rsidR="007A0768" w:rsidRPr="004268F3" w:rsidRDefault="000155A1" w:rsidP="004268F3">
      <w:pPr>
        <w:pStyle w:val="ListParagraph"/>
        <w:numPr>
          <w:ilvl w:val="0"/>
          <w:numId w:val="9"/>
        </w:numPr>
        <w:spacing w:after="80" w:line="264" w:lineRule="auto"/>
        <w:jc w:val="both"/>
        <w:rPr>
          <w:rFonts w:cs="Calibri"/>
        </w:rPr>
      </w:pPr>
      <w:r>
        <w:rPr>
          <w:rFonts w:cs="Calibri"/>
        </w:rPr>
        <w:t>T</w:t>
      </w:r>
      <w:r w:rsidR="007A0768" w:rsidRPr="004268F3">
        <w:rPr>
          <w:rFonts w:cs="Calibri"/>
        </w:rPr>
        <w:t>ake images of pupils and/or staff only for professional purposes in accordance with the trust’s policy and with the knowledge of the Senior Leadership Team</w:t>
      </w:r>
      <w:r>
        <w:rPr>
          <w:rFonts w:cs="Calibri"/>
        </w:rPr>
        <w:t xml:space="preserve"> on school/Trust owned devices (not personal devices)</w:t>
      </w:r>
      <w:r w:rsidR="007A0768" w:rsidRPr="004268F3">
        <w:rPr>
          <w:rFonts w:cs="Calibri"/>
        </w:rPr>
        <w:t xml:space="preserve">; </w:t>
      </w:r>
    </w:p>
    <w:p w14:paraId="322F0B33" w14:textId="03A191FD" w:rsidR="007A0768" w:rsidRPr="004268F3" w:rsidRDefault="000155A1" w:rsidP="004268F3">
      <w:pPr>
        <w:pStyle w:val="ListParagraph"/>
        <w:numPr>
          <w:ilvl w:val="0"/>
          <w:numId w:val="9"/>
        </w:numPr>
        <w:spacing w:after="80" w:line="264" w:lineRule="auto"/>
        <w:jc w:val="both"/>
        <w:rPr>
          <w:rFonts w:cs="Calibri"/>
        </w:rPr>
      </w:pPr>
      <w:r>
        <w:rPr>
          <w:rFonts w:cs="Calibri"/>
        </w:rPr>
        <w:t>E</w:t>
      </w:r>
      <w:r w:rsidR="007A0768" w:rsidRPr="004268F3">
        <w:rPr>
          <w:rFonts w:cs="Calibri"/>
        </w:rPr>
        <w:t>nsure that photographs are stored only in the appropriate file on the school/trust network;</w:t>
      </w:r>
    </w:p>
    <w:p w14:paraId="51CD683C" w14:textId="6B8FECE5" w:rsidR="007A0768" w:rsidRPr="004268F3" w:rsidRDefault="00190B05" w:rsidP="00190B05">
      <w:pPr>
        <w:pStyle w:val="ListParagraph"/>
        <w:spacing w:after="80" w:line="264" w:lineRule="auto"/>
        <w:ind w:left="709"/>
        <w:jc w:val="both"/>
        <w:rPr>
          <w:rFonts w:cs="Calibri"/>
        </w:rPr>
      </w:pPr>
      <w:r>
        <w:rPr>
          <w:rFonts w:cs="Calibri"/>
        </w:rPr>
        <w:t>E</w:t>
      </w:r>
      <w:r w:rsidR="007A0768" w:rsidRPr="004268F3">
        <w:rPr>
          <w:rFonts w:cs="Calibri"/>
        </w:rPr>
        <w:t>nsure that only pupils who have had consent given by their parents</w:t>
      </w:r>
      <w:r w:rsidR="00FF13FB">
        <w:rPr>
          <w:rFonts w:cs="Calibri"/>
        </w:rPr>
        <w:t>/carers</w:t>
      </w:r>
      <w:r w:rsidR="007A0768" w:rsidRPr="004268F3">
        <w:rPr>
          <w:rFonts w:cs="Calibri"/>
        </w:rPr>
        <w:t xml:space="preserve"> are included in photographs; </w:t>
      </w:r>
    </w:p>
    <w:p w14:paraId="5024B54A" w14:textId="0086A721" w:rsidR="007A0768" w:rsidRPr="004268F3" w:rsidRDefault="00190B05" w:rsidP="004268F3">
      <w:pPr>
        <w:pStyle w:val="ListParagraph"/>
        <w:numPr>
          <w:ilvl w:val="0"/>
          <w:numId w:val="9"/>
        </w:numPr>
        <w:spacing w:after="80" w:line="264" w:lineRule="auto"/>
        <w:jc w:val="both"/>
        <w:rPr>
          <w:rFonts w:cs="Calibri"/>
        </w:rPr>
      </w:pPr>
      <w:r>
        <w:rPr>
          <w:rFonts w:cs="Calibri"/>
        </w:rPr>
        <w:t>E</w:t>
      </w:r>
      <w:r w:rsidR="007A0768" w:rsidRPr="004268F3">
        <w:rPr>
          <w:rFonts w:cs="Calibri"/>
        </w:rPr>
        <w:t>nsure that only photographs containing pupils whose parents</w:t>
      </w:r>
      <w:r w:rsidR="004122DA">
        <w:rPr>
          <w:rFonts w:cs="Calibri"/>
        </w:rPr>
        <w:t>/carers</w:t>
      </w:r>
      <w:r w:rsidR="007A0768" w:rsidRPr="004268F3">
        <w:rPr>
          <w:rFonts w:cs="Calibri"/>
        </w:rPr>
        <w:t xml:space="preserve"> have given their consent are placed on the school website and given to third parties; </w:t>
      </w:r>
    </w:p>
    <w:p w14:paraId="2B4BBC83" w14:textId="6A245750" w:rsidR="007A0768" w:rsidRDefault="00190B05" w:rsidP="004268F3">
      <w:pPr>
        <w:pStyle w:val="ListParagraph"/>
        <w:numPr>
          <w:ilvl w:val="0"/>
          <w:numId w:val="9"/>
        </w:numPr>
        <w:spacing w:after="80" w:line="264" w:lineRule="auto"/>
        <w:jc w:val="both"/>
        <w:rPr>
          <w:rFonts w:cs="Calibri"/>
        </w:rPr>
      </w:pPr>
      <w:r>
        <w:rPr>
          <w:rFonts w:cs="Calibri"/>
        </w:rPr>
        <w:t>U</w:t>
      </w:r>
      <w:r w:rsidR="007A0768" w:rsidRPr="004268F3">
        <w:rPr>
          <w:rFonts w:cs="Calibri"/>
        </w:rPr>
        <w:t xml:space="preserve">se only school tablets, cameras and other recording devices to record images or videos. </w:t>
      </w:r>
    </w:p>
    <w:p w14:paraId="12D03289" w14:textId="77777777" w:rsidR="00910D9A" w:rsidRPr="006F59C3" w:rsidRDefault="00910D9A" w:rsidP="00910D9A">
      <w:pPr>
        <w:pStyle w:val="ListParagraph"/>
        <w:spacing w:after="80" w:line="264" w:lineRule="auto"/>
        <w:ind w:left="709"/>
        <w:jc w:val="both"/>
        <w:rPr>
          <w:rFonts w:cs="Calibri"/>
          <w:sz w:val="14"/>
          <w:szCs w:val="14"/>
        </w:rPr>
      </w:pPr>
    </w:p>
    <w:p w14:paraId="138BC542"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b/>
        </w:rPr>
      </w:pPr>
      <w:r w:rsidRPr="001508E1">
        <w:rPr>
          <w:rFonts w:ascii="Calibri" w:eastAsia="Calibri" w:hAnsi="Calibri" w:cs="Calibri"/>
          <w:b/>
        </w:rPr>
        <w:lastRenderedPageBreak/>
        <w:t>E-Safety</w:t>
      </w:r>
    </w:p>
    <w:p w14:paraId="31CD713A" w14:textId="09504E5B" w:rsidR="005145EC" w:rsidRPr="005145EC" w:rsidRDefault="005145EC" w:rsidP="005145EC">
      <w:pPr>
        <w:spacing w:after="80" w:line="264" w:lineRule="auto"/>
        <w:ind w:left="349"/>
        <w:jc w:val="both"/>
        <w:rPr>
          <w:rFonts w:cs="Calibri"/>
        </w:rPr>
      </w:pPr>
      <w:r w:rsidRPr="005145EC">
        <w:rPr>
          <w:rFonts w:cs="Calibri"/>
        </w:rPr>
        <w:t xml:space="preserve">School staff’s social media profiles should not be available to pupils. If they have a personal profile on social media sites, they </w:t>
      </w:r>
      <w:r w:rsidR="00D40106">
        <w:rPr>
          <w:rFonts w:cs="Calibri"/>
        </w:rPr>
        <w:t xml:space="preserve">are advised to </w:t>
      </w:r>
      <w:r w:rsidRPr="005145EC">
        <w:rPr>
          <w:rFonts w:cs="Calibri"/>
        </w:rPr>
        <w:t xml:space="preserve">not use their full name, as pupils may be able to find them. Staff should consider using a first and middle name </w:t>
      </w:r>
      <w:r w:rsidR="00A1347E" w:rsidRPr="005145EC">
        <w:rPr>
          <w:rFonts w:cs="Calibri"/>
        </w:rPr>
        <w:t>instead and</w:t>
      </w:r>
      <w:r w:rsidRPr="005145EC">
        <w:rPr>
          <w:rFonts w:cs="Calibri"/>
        </w:rPr>
        <w:t xml:space="preserve"> set public profiles to private. </w:t>
      </w:r>
    </w:p>
    <w:p w14:paraId="317D9104" w14:textId="4B41CCBF" w:rsidR="005145EC" w:rsidRPr="005145EC" w:rsidRDefault="005145EC" w:rsidP="005145EC">
      <w:pPr>
        <w:spacing w:after="80" w:line="264" w:lineRule="auto"/>
        <w:ind w:left="349"/>
        <w:jc w:val="both"/>
        <w:rPr>
          <w:rFonts w:cs="Calibri"/>
        </w:rPr>
      </w:pPr>
      <w:r w:rsidRPr="005145EC">
        <w:rPr>
          <w:rFonts w:cs="Calibri"/>
        </w:rPr>
        <w:t>Staff should not attempt to contact pupils or their parents</w:t>
      </w:r>
      <w:r w:rsidR="000A36A0">
        <w:rPr>
          <w:rFonts w:cs="Calibri"/>
        </w:rPr>
        <w:t>/carers</w:t>
      </w:r>
      <w:r w:rsidRPr="005145EC">
        <w:rPr>
          <w:rFonts w:cs="Calibri"/>
        </w:rPr>
        <w:t xml:space="preserve"> via social media, or any other means outside school, in order to develop any sort of relationship. They will not make any efforts to find pupils’ or parents’ social media profiles.</w:t>
      </w:r>
    </w:p>
    <w:p w14:paraId="6979B050" w14:textId="66306A16" w:rsidR="005145EC" w:rsidRDefault="005145EC" w:rsidP="005145EC">
      <w:pPr>
        <w:spacing w:after="80" w:line="264" w:lineRule="auto"/>
        <w:ind w:left="349"/>
        <w:jc w:val="both"/>
        <w:rPr>
          <w:rFonts w:cs="Calibri"/>
        </w:rPr>
      </w:pPr>
      <w:r w:rsidRPr="005145EC">
        <w:rPr>
          <w:rFonts w:cs="Calibri"/>
        </w:rPr>
        <w:t>Staff will ensure that they do not post any images online that</w:t>
      </w:r>
      <w:r>
        <w:rPr>
          <w:rFonts w:cs="Calibri"/>
        </w:rPr>
        <w:t xml:space="preserve"> could</w:t>
      </w:r>
      <w:r w:rsidRPr="005145EC">
        <w:rPr>
          <w:rFonts w:cs="Calibri"/>
        </w:rPr>
        <w:t xml:space="preserve"> identify children who are pupils at the school without their consent. Staff should be aware of the school’s </w:t>
      </w:r>
      <w:r>
        <w:rPr>
          <w:rFonts w:cs="Calibri"/>
        </w:rPr>
        <w:t>e-safety</w:t>
      </w:r>
      <w:r w:rsidRPr="005145EC">
        <w:rPr>
          <w:rFonts w:cs="Calibri"/>
        </w:rPr>
        <w:t xml:space="preserve"> policy</w:t>
      </w:r>
      <w:r>
        <w:rPr>
          <w:rFonts w:cs="Calibri"/>
        </w:rPr>
        <w:t>.</w:t>
      </w:r>
    </w:p>
    <w:p w14:paraId="741B3C61" w14:textId="21FFB2C3" w:rsidR="007A0768" w:rsidRPr="00DE56F6" w:rsidRDefault="007A0768" w:rsidP="004268F3">
      <w:pPr>
        <w:spacing w:after="80" w:line="264" w:lineRule="auto"/>
        <w:ind w:firstLine="349"/>
        <w:jc w:val="both"/>
        <w:rPr>
          <w:rFonts w:cs="Calibri"/>
        </w:rPr>
      </w:pPr>
      <w:r w:rsidRPr="00DE56F6">
        <w:rPr>
          <w:rFonts w:cs="Calibri"/>
        </w:rPr>
        <w:t>All staff should:</w:t>
      </w:r>
    </w:p>
    <w:p w14:paraId="53E85969" w14:textId="564E6B11" w:rsidR="007A0768" w:rsidRPr="004268F3" w:rsidRDefault="00190B05" w:rsidP="004268F3">
      <w:pPr>
        <w:pStyle w:val="ListParagraph"/>
        <w:numPr>
          <w:ilvl w:val="0"/>
          <w:numId w:val="9"/>
        </w:numPr>
        <w:spacing w:after="80" w:line="264" w:lineRule="auto"/>
        <w:jc w:val="both"/>
        <w:rPr>
          <w:rFonts w:cs="Calibri"/>
        </w:rPr>
      </w:pPr>
      <w:r>
        <w:rPr>
          <w:rFonts w:cs="Calibri"/>
        </w:rPr>
        <w:t>E</w:t>
      </w:r>
      <w:r w:rsidR="007A0768" w:rsidRPr="004268F3">
        <w:rPr>
          <w:rFonts w:cs="Calibri"/>
        </w:rPr>
        <w:t>nsure that all electronic communication with pupils, parents, carers, staff and others is compatible with their professional role and in line with trust policies;</w:t>
      </w:r>
    </w:p>
    <w:p w14:paraId="13BAFADF" w14:textId="3526E9F7" w:rsidR="007A0768" w:rsidRPr="004268F3" w:rsidRDefault="00190B05" w:rsidP="004268F3">
      <w:pPr>
        <w:pStyle w:val="ListParagraph"/>
        <w:numPr>
          <w:ilvl w:val="0"/>
          <w:numId w:val="9"/>
        </w:numPr>
        <w:spacing w:after="80" w:line="264" w:lineRule="auto"/>
        <w:jc w:val="both"/>
        <w:rPr>
          <w:rFonts w:cs="Calibri"/>
        </w:rPr>
      </w:pPr>
      <w:r>
        <w:rPr>
          <w:rFonts w:cs="Calibri"/>
        </w:rPr>
        <w:t>U</w:t>
      </w:r>
      <w:r w:rsidR="007A0768" w:rsidRPr="004268F3">
        <w:rPr>
          <w:rFonts w:cs="Calibri"/>
        </w:rPr>
        <w:t>se trust ICT systems</w:t>
      </w:r>
      <w:r w:rsidR="00C9169D">
        <w:rPr>
          <w:rFonts w:cs="Calibri"/>
        </w:rPr>
        <w:t xml:space="preserve">, </w:t>
      </w:r>
      <w:r w:rsidR="001A46AE">
        <w:rPr>
          <w:rFonts w:cs="Calibri"/>
        </w:rPr>
        <w:t>equipment/</w:t>
      </w:r>
      <w:r w:rsidR="007A0768" w:rsidRPr="004268F3">
        <w:rPr>
          <w:rFonts w:cs="Calibri"/>
        </w:rPr>
        <w:t xml:space="preserve"> resources for trust business only; this includes school email addresses;</w:t>
      </w:r>
    </w:p>
    <w:p w14:paraId="0736FBCE" w14:textId="2CA62EFC" w:rsidR="007A0768" w:rsidRPr="004268F3" w:rsidRDefault="00190B05" w:rsidP="004268F3">
      <w:pPr>
        <w:pStyle w:val="ListParagraph"/>
        <w:numPr>
          <w:ilvl w:val="0"/>
          <w:numId w:val="9"/>
        </w:numPr>
        <w:spacing w:after="80" w:line="264" w:lineRule="auto"/>
        <w:jc w:val="both"/>
        <w:rPr>
          <w:rFonts w:cs="Calibri"/>
        </w:rPr>
      </w:pPr>
      <w:r>
        <w:rPr>
          <w:rFonts w:cs="Calibri"/>
        </w:rPr>
        <w:t>N</w:t>
      </w:r>
      <w:r w:rsidR="007A0768" w:rsidRPr="004268F3">
        <w:rPr>
          <w:rFonts w:cs="Calibri"/>
        </w:rPr>
        <w:t xml:space="preserve">ot talk about their professional role in any capacity when using social media such as Facebook and YouTube. </w:t>
      </w:r>
    </w:p>
    <w:p w14:paraId="6366C98D" w14:textId="0D1AD2B9" w:rsidR="007A0768" w:rsidRPr="004268F3" w:rsidRDefault="00190B05" w:rsidP="004268F3">
      <w:pPr>
        <w:pStyle w:val="ListParagraph"/>
        <w:numPr>
          <w:ilvl w:val="0"/>
          <w:numId w:val="9"/>
        </w:numPr>
        <w:spacing w:after="80" w:line="264" w:lineRule="auto"/>
        <w:jc w:val="both"/>
        <w:rPr>
          <w:rFonts w:cs="Calibri"/>
        </w:rPr>
      </w:pPr>
      <w:r>
        <w:rPr>
          <w:rFonts w:cs="Calibri"/>
        </w:rPr>
        <w:t>N</w:t>
      </w:r>
      <w:r w:rsidR="007A0768" w:rsidRPr="004268F3">
        <w:rPr>
          <w:rFonts w:cs="Calibri"/>
        </w:rPr>
        <w:t>ot normally become ‘friends’ with parents of school pupils on social networking sites such as Facebook;</w:t>
      </w:r>
    </w:p>
    <w:p w14:paraId="794F1D81" w14:textId="3DBDABD5" w:rsidR="007A0768" w:rsidRPr="004268F3" w:rsidRDefault="00190B05" w:rsidP="004268F3">
      <w:pPr>
        <w:pStyle w:val="ListParagraph"/>
        <w:numPr>
          <w:ilvl w:val="0"/>
          <w:numId w:val="9"/>
        </w:numPr>
        <w:spacing w:after="80" w:line="264" w:lineRule="auto"/>
        <w:jc w:val="both"/>
        <w:rPr>
          <w:rFonts w:cs="Calibri"/>
        </w:rPr>
      </w:pPr>
      <w:r>
        <w:rPr>
          <w:rFonts w:cs="Calibri"/>
        </w:rPr>
        <w:t>N</w:t>
      </w:r>
      <w:r w:rsidR="007A0768" w:rsidRPr="004268F3">
        <w:rPr>
          <w:rFonts w:cs="Calibri"/>
        </w:rPr>
        <w:t>ot put online any text, image, sound or video that could upset or offend any member of the whole school community or be incompatible with their professional role;</w:t>
      </w:r>
    </w:p>
    <w:p w14:paraId="6B2BE4A8" w14:textId="368A40F7" w:rsidR="007A0768" w:rsidRPr="004268F3" w:rsidRDefault="00190B05" w:rsidP="004268F3">
      <w:pPr>
        <w:pStyle w:val="ListParagraph"/>
        <w:numPr>
          <w:ilvl w:val="0"/>
          <w:numId w:val="9"/>
        </w:numPr>
        <w:spacing w:after="80" w:line="264" w:lineRule="auto"/>
        <w:jc w:val="both"/>
        <w:rPr>
          <w:rFonts w:cs="Calibri"/>
        </w:rPr>
      </w:pPr>
      <w:r>
        <w:rPr>
          <w:rFonts w:cs="Calibri"/>
        </w:rPr>
        <w:t>N</w:t>
      </w:r>
      <w:r w:rsidR="007A0768" w:rsidRPr="004268F3">
        <w:rPr>
          <w:rFonts w:cs="Calibri"/>
        </w:rPr>
        <w:t xml:space="preserve">ot use social networking sites linked to the school to express </w:t>
      </w:r>
      <w:r w:rsidR="00683011">
        <w:rPr>
          <w:rFonts w:cs="Calibri"/>
        </w:rPr>
        <w:t>personal</w:t>
      </w:r>
      <w:r w:rsidR="007A0768" w:rsidRPr="004268F3">
        <w:rPr>
          <w:rFonts w:cs="Calibri"/>
        </w:rPr>
        <w:t xml:space="preserve"> views without making clear if necessary, that those views are their own not those of their employer; </w:t>
      </w:r>
    </w:p>
    <w:p w14:paraId="0DEFF88C" w14:textId="03CC5EE4" w:rsidR="007A0768" w:rsidRPr="004268F3" w:rsidRDefault="00190B05" w:rsidP="004268F3">
      <w:pPr>
        <w:pStyle w:val="ListParagraph"/>
        <w:numPr>
          <w:ilvl w:val="0"/>
          <w:numId w:val="9"/>
        </w:numPr>
        <w:spacing w:after="80" w:line="264" w:lineRule="auto"/>
        <w:jc w:val="both"/>
        <w:rPr>
          <w:rFonts w:cs="Calibri"/>
        </w:rPr>
      </w:pPr>
      <w:r>
        <w:rPr>
          <w:rFonts w:cs="Calibri"/>
        </w:rPr>
        <w:t>N</w:t>
      </w:r>
      <w:r w:rsidR="007A0768" w:rsidRPr="004268F3">
        <w:rPr>
          <w:rFonts w:cs="Calibri"/>
        </w:rPr>
        <w:t xml:space="preserve">ot give out their own personal details, such as mobile phone number, personal email address or social network details to pupils, parents, carers and others; </w:t>
      </w:r>
    </w:p>
    <w:p w14:paraId="4A1EBB8C" w14:textId="7025680A" w:rsidR="007A0768" w:rsidRDefault="00190B05" w:rsidP="004268F3">
      <w:pPr>
        <w:pStyle w:val="ListParagraph"/>
        <w:numPr>
          <w:ilvl w:val="0"/>
          <w:numId w:val="9"/>
        </w:numPr>
        <w:spacing w:after="80" w:line="264" w:lineRule="auto"/>
        <w:jc w:val="both"/>
        <w:rPr>
          <w:rFonts w:cs="Calibri"/>
        </w:rPr>
      </w:pPr>
      <w:r>
        <w:rPr>
          <w:rFonts w:cs="Calibri"/>
        </w:rPr>
        <w:t>N</w:t>
      </w:r>
      <w:r w:rsidR="007A0768" w:rsidRPr="004268F3">
        <w:rPr>
          <w:rFonts w:cs="Calibri"/>
        </w:rPr>
        <w:t>ot disclose any passwords and ensure that personal data is kept secure and used appropriately.</w:t>
      </w:r>
    </w:p>
    <w:p w14:paraId="08D0ECC2" w14:textId="77777777" w:rsidR="00C646E0" w:rsidRPr="006F59C3" w:rsidRDefault="00C646E0" w:rsidP="00943DB6">
      <w:pPr>
        <w:pStyle w:val="ListParagraph"/>
        <w:spacing w:after="80" w:line="264" w:lineRule="auto"/>
        <w:ind w:left="709"/>
        <w:jc w:val="both"/>
        <w:rPr>
          <w:rFonts w:cs="Calibri"/>
          <w:sz w:val="14"/>
          <w:szCs w:val="14"/>
        </w:rPr>
      </w:pPr>
    </w:p>
    <w:p w14:paraId="5CBBBCC6" w14:textId="7FA24724" w:rsidR="0070667C" w:rsidRPr="006F59C3" w:rsidRDefault="00092D13" w:rsidP="006F59C3">
      <w:pPr>
        <w:pStyle w:val="ListParagraph"/>
        <w:numPr>
          <w:ilvl w:val="0"/>
          <w:numId w:val="14"/>
        </w:numPr>
        <w:spacing w:after="80" w:line="264" w:lineRule="auto"/>
        <w:jc w:val="both"/>
        <w:rPr>
          <w:rFonts w:cs="Calibri"/>
          <w:b/>
          <w:bCs/>
        </w:rPr>
      </w:pPr>
      <w:r w:rsidRPr="00943DB6">
        <w:rPr>
          <w:rFonts w:cs="Calibri"/>
          <w:b/>
          <w:bCs/>
        </w:rPr>
        <w:t>Acceptable Use of Technology</w:t>
      </w:r>
    </w:p>
    <w:p w14:paraId="148CA418" w14:textId="75BF7256" w:rsidR="00810EE1" w:rsidRPr="006F59C3" w:rsidRDefault="00F54373" w:rsidP="008426F6">
      <w:pPr>
        <w:pStyle w:val="1bodycopy10pt"/>
        <w:jc w:val="both"/>
        <w:rPr>
          <w:rFonts w:asciiTheme="minorHAnsi" w:hAnsiTheme="minorHAnsi" w:cstheme="minorHAnsi"/>
          <w:sz w:val="22"/>
          <w:szCs w:val="28"/>
        </w:rPr>
      </w:pPr>
      <w:r w:rsidRPr="006F59C3">
        <w:rPr>
          <w:rFonts w:asciiTheme="minorHAnsi" w:hAnsiTheme="minorHAnsi" w:cstheme="minorHAnsi"/>
          <w:sz w:val="22"/>
          <w:szCs w:val="28"/>
        </w:rPr>
        <w:t>In addition to the above, s</w:t>
      </w:r>
      <w:r w:rsidR="00092D13" w:rsidRPr="006F59C3">
        <w:rPr>
          <w:rFonts w:asciiTheme="minorHAnsi" w:hAnsiTheme="minorHAnsi" w:cstheme="minorHAnsi"/>
          <w:sz w:val="22"/>
          <w:szCs w:val="28"/>
        </w:rPr>
        <w:t xml:space="preserve">taff are reminded of the </w:t>
      </w:r>
      <w:r w:rsidR="0070667C" w:rsidRPr="006F59C3">
        <w:rPr>
          <w:rFonts w:asciiTheme="minorHAnsi" w:hAnsiTheme="minorHAnsi" w:cstheme="minorHAnsi"/>
          <w:sz w:val="22"/>
          <w:szCs w:val="28"/>
        </w:rPr>
        <w:t>Acceptable Use of IT agreement that has been provided to all staff.</w:t>
      </w:r>
      <w:r w:rsidR="008426F6" w:rsidRPr="006F59C3">
        <w:rPr>
          <w:rFonts w:asciiTheme="minorHAnsi" w:hAnsiTheme="minorHAnsi" w:cstheme="minorHAnsi"/>
          <w:sz w:val="22"/>
          <w:szCs w:val="28"/>
        </w:rPr>
        <w:t xml:space="preserve"> This agreement includes, but is not limited to </w:t>
      </w:r>
      <w:r w:rsidR="00810EE1" w:rsidRPr="006F59C3">
        <w:rPr>
          <w:rFonts w:asciiTheme="minorHAnsi" w:hAnsiTheme="minorHAnsi" w:cstheme="minorHAnsi"/>
          <w:sz w:val="22"/>
          <w:szCs w:val="28"/>
        </w:rPr>
        <w:t>the following:</w:t>
      </w:r>
    </w:p>
    <w:p w14:paraId="77674204" w14:textId="25891B00" w:rsidR="007D1BA2" w:rsidRPr="006F59C3" w:rsidRDefault="007D1BA2" w:rsidP="00810EE1">
      <w:pPr>
        <w:pStyle w:val="1bodycopy10pt"/>
        <w:numPr>
          <w:ilvl w:val="0"/>
          <w:numId w:val="24"/>
        </w:numPr>
        <w:jc w:val="both"/>
        <w:rPr>
          <w:rFonts w:asciiTheme="minorHAnsi" w:hAnsiTheme="minorHAnsi" w:cstheme="minorHAnsi"/>
          <w:sz w:val="22"/>
          <w:szCs w:val="28"/>
          <w:lang w:val="en-GB"/>
        </w:rPr>
      </w:pPr>
      <w:r w:rsidRPr="006F59C3">
        <w:rPr>
          <w:rFonts w:asciiTheme="minorHAnsi" w:hAnsiTheme="minorHAnsi" w:cstheme="minorHAnsi"/>
          <w:sz w:val="22"/>
          <w:szCs w:val="28"/>
          <w:lang w:val="en-GB"/>
        </w:rPr>
        <w:t xml:space="preserve">Staff will not use technology in school or belonging to the school to view material that is illegal, inappropriate or likely to be deemed offensive. This includes, but is not limited to, sending obscene emails, gambling and viewing pornography or other inappropriate content. </w:t>
      </w:r>
    </w:p>
    <w:p w14:paraId="3CA837D9" w14:textId="122F770B" w:rsidR="008926CF" w:rsidRPr="006F59C3" w:rsidRDefault="00810EE1" w:rsidP="008926CF">
      <w:pPr>
        <w:pStyle w:val="1bodycopy10pt"/>
        <w:numPr>
          <w:ilvl w:val="0"/>
          <w:numId w:val="24"/>
        </w:numPr>
        <w:jc w:val="both"/>
        <w:rPr>
          <w:rFonts w:asciiTheme="minorHAnsi" w:hAnsiTheme="minorHAnsi" w:cstheme="minorHAnsi"/>
          <w:sz w:val="22"/>
          <w:szCs w:val="28"/>
          <w:lang w:val="en-GB"/>
        </w:rPr>
      </w:pPr>
      <w:r w:rsidRPr="006F59C3">
        <w:rPr>
          <w:rFonts w:asciiTheme="minorHAnsi" w:hAnsiTheme="minorHAnsi" w:cstheme="minorHAnsi"/>
          <w:sz w:val="22"/>
          <w:szCs w:val="28"/>
          <w:lang w:val="en-GB"/>
        </w:rPr>
        <w:t xml:space="preserve">Staff will not use technology in school or belonging to the school to view personal email </w:t>
      </w:r>
      <w:r w:rsidR="006A7630" w:rsidRPr="006F59C3">
        <w:rPr>
          <w:rFonts w:asciiTheme="minorHAnsi" w:hAnsiTheme="minorHAnsi" w:cstheme="minorHAnsi"/>
          <w:sz w:val="22"/>
          <w:szCs w:val="28"/>
          <w:lang w:val="en-GB"/>
        </w:rPr>
        <w:t>or social media accounts.</w:t>
      </w:r>
      <w:r w:rsidR="008926CF" w:rsidRPr="006F59C3">
        <w:rPr>
          <w:rFonts w:asciiTheme="minorHAnsi" w:hAnsiTheme="minorHAnsi" w:cstheme="minorHAnsi"/>
          <w:sz w:val="22"/>
          <w:szCs w:val="28"/>
          <w:lang w:val="en-GB"/>
        </w:rPr>
        <w:t xml:space="preserve"> School equipment must not be used for personal use.</w:t>
      </w:r>
    </w:p>
    <w:p w14:paraId="27600A4C" w14:textId="0F813B7C" w:rsidR="00B3154D" w:rsidRPr="006F59C3" w:rsidRDefault="007D1BA2" w:rsidP="00CB6CF5">
      <w:pPr>
        <w:pStyle w:val="1bodycopy10pt"/>
        <w:numPr>
          <w:ilvl w:val="0"/>
          <w:numId w:val="24"/>
        </w:numPr>
        <w:jc w:val="both"/>
        <w:rPr>
          <w:rFonts w:asciiTheme="minorHAnsi" w:hAnsiTheme="minorHAnsi" w:cstheme="minorHAnsi"/>
          <w:sz w:val="22"/>
          <w:szCs w:val="28"/>
          <w:lang w:val="en-GB"/>
        </w:rPr>
      </w:pPr>
      <w:r w:rsidRPr="006F59C3">
        <w:rPr>
          <w:rFonts w:asciiTheme="minorHAnsi" w:hAnsiTheme="minorHAnsi" w:cstheme="minorHAnsi"/>
          <w:sz w:val="22"/>
          <w:szCs w:val="28"/>
          <w:lang w:val="en-GB"/>
        </w:rPr>
        <w:t xml:space="preserve">Staff </w:t>
      </w:r>
      <w:r w:rsidR="00650925" w:rsidRPr="006F59C3">
        <w:rPr>
          <w:rFonts w:asciiTheme="minorHAnsi" w:hAnsiTheme="minorHAnsi" w:cstheme="minorHAnsi"/>
          <w:sz w:val="22"/>
          <w:szCs w:val="28"/>
          <w:lang w:val="en-GB"/>
        </w:rPr>
        <w:t>may only access</w:t>
      </w:r>
      <w:r w:rsidR="007B2670" w:rsidRPr="006F59C3">
        <w:rPr>
          <w:rFonts w:asciiTheme="minorHAnsi" w:hAnsiTheme="minorHAnsi" w:cstheme="minorHAnsi"/>
          <w:sz w:val="22"/>
          <w:szCs w:val="28"/>
          <w:lang w:val="en-GB"/>
        </w:rPr>
        <w:t>/use</w:t>
      </w:r>
      <w:r w:rsidR="00650925" w:rsidRPr="006F59C3">
        <w:rPr>
          <w:rFonts w:asciiTheme="minorHAnsi" w:hAnsiTheme="minorHAnsi" w:cstheme="minorHAnsi"/>
          <w:sz w:val="22"/>
          <w:szCs w:val="28"/>
          <w:lang w:val="en-GB"/>
        </w:rPr>
        <w:t xml:space="preserve"> personal devices </w:t>
      </w:r>
      <w:r w:rsidR="00301EC1" w:rsidRPr="006F59C3">
        <w:rPr>
          <w:rFonts w:asciiTheme="minorHAnsi" w:hAnsiTheme="minorHAnsi" w:cstheme="minorHAnsi"/>
          <w:sz w:val="22"/>
          <w:szCs w:val="28"/>
          <w:lang w:val="en-GB"/>
        </w:rPr>
        <w:t>in the school agreed areas</w:t>
      </w:r>
      <w:r w:rsidR="007D4E0D" w:rsidRPr="006F59C3">
        <w:rPr>
          <w:rFonts w:asciiTheme="minorHAnsi" w:hAnsiTheme="minorHAnsi" w:cstheme="minorHAnsi"/>
          <w:sz w:val="22"/>
          <w:szCs w:val="28"/>
          <w:lang w:val="en-GB"/>
        </w:rPr>
        <w:t>.</w:t>
      </w:r>
    </w:p>
    <w:p w14:paraId="551138FE" w14:textId="75D94515" w:rsidR="0070667C" w:rsidRDefault="006A7630" w:rsidP="0035010E">
      <w:pPr>
        <w:pStyle w:val="1bodycopy10pt"/>
        <w:jc w:val="both"/>
        <w:rPr>
          <w:rFonts w:asciiTheme="minorHAnsi" w:hAnsiTheme="minorHAnsi" w:cstheme="minorHAnsi"/>
          <w:sz w:val="22"/>
          <w:szCs w:val="28"/>
          <w:lang w:val="en-GB"/>
        </w:rPr>
      </w:pPr>
      <w:r w:rsidRPr="006F59C3">
        <w:rPr>
          <w:rFonts w:asciiTheme="minorHAnsi" w:hAnsiTheme="minorHAnsi" w:cstheme="minorHAnsi"/>
          <w:sz w:val="22"/>
          <w:szCs w:val="28"/>
          <w:lang w:val="en-GB"/>
        </w:rPr>
        <w:t>As part of our commitment to the safety and welfare of children, w</w:t>
      </w:r>
      <w:r w:rsidR="007D1BA2" w:rsidRPr="006F59C3">
        <w:rPr>
          <w:rFonts w:asciiTheme="minorHAnsi" w:hAnsiTheme="minorHAnsi" w:cstheme="minorHAnsi"/>
          <w:sz w:val="22"/>
          <w:szCs w:val="28"/>
          <w:lang w:val="en-GB"/>
        </w:rPr>
        <w:t>e have the right to monitor emails and internet use on the school IT system.</w:t>
      </w:r>
    </w:p>
    <w:p w14:paraId="3DB1D657" w14:textId="77777777" w:rsidR="0035010E" w:rsidRPr="0035010E" w:rsidRDefault="0035010E" w:rsidP="0035010E">
      <w:pPr>
        <w:pStyle w:val="1bodycopy10pt"/>
        <w:jc w:val="both"/>
        <w:rPr>
          <w:rFonts w:asciiTheme="minorHAnsi" w:hAnsiTheme="minorHAnsi" w:cstheme="minorHAnsi"/>
          <w:sz w:val="14"/>
          <w:szCs w:val="18"/>
          <w:lang w:val="en-GB"/>
        </w:rPr>
      </w:pPr>
    </w:p>
    <w:p w14:paraId="5087AFC6" w14:textId="77777777" w:rsidR="007A0768" w:rsidRPr="0098352C" w:rsidRDefault="007A0768" w:rsidP="00D3189F">
      <w:pPr>
        <w:pStyle w:val="ListParagraph"/>
        <w:numPr>
          <w:ilvl w:val="0"/>
          <w:numId w:val="14"/>
        </w:numPr>
        <w:spacing w:after="80" w:line="264" w:lineRule="auto"/>
        <w:jc w:val="both"/>
        <w:rPr>
          <w:rFonts w:ascii="Calibri" w:eastAsia="Calibri" w:hAnsi="Calibri" w:cs="Calibri"/>
        </w:rPr>
      </w:pPr>
      <w:r w:rsidRPr="0098352C">
        <w:rPr>
          <w:rFonts w:ascii="Calibri" w:eastAsia="Calibri" w:hAnsi="Calibri" w:cs="Calibri"/>
          <w:b/>
        </w:rPr>
        <w:t>Low Level Concerns and allegations</w:t>
      </w:r>
    </w:p>
    <w:p w14:paraId="40FF1046" w14:textId="55E95D86" w:rsidR="007A0768" w:rsidRPr="002C656B" w:rsidRDefault="007A0768" w:rsidP="002C656B">
      <w:pPr>
        <w:spacing w:after="80" w:line="264" w:lineRule="auto"/>
        <w:ind w:left="360"/>
        <w:jc w:val="both"/>
        <w:rPr>
          <w:rFonts w:cs="Calibri"/>
          <w:bCs/>
        </w:rPr>
      </w:pPr>
      <w:r w:rsidRPr="003715F2">
        <w:rPr>
          <w:rFonts w:cs="Calibri"/>
          <w:bCs/>
        </w:rPr>
        <w:t xml:space="preserve">Staff should report any </w:t>
      </w:r>
      <w:r w:rsidR="00A1347E" w:rsidRPr="003715F2">
        <w:rPr>
          <w:rFonts w:cs="Calibri"/>
          <w:bCs/>
        </w:rPr>
        <w:t>low-level</w:t>
      </w:r>
      <w:r w:rsidRPr="003715F2">
        <w:rPr>
          <w:rFonts w:cs="Calibri"/>
          <w:bCs/>
        </w:rPr>
        <w:t xml:space="preserve"> concerns or allegations to the Designated Safeguarding Lead and/or Headteacher.  Low</w:t>
      </w:r>
      <w:r w:rsidR="00A1347E">
        <w:rPr>
          <w:rFonts w:cs="Calibri"/>
          <w:bCs/>
        </w:rPr>
        <w:t>-</w:t>
      </w:r>
      <w:r w:rsidRPr="003715F2">
        <w:rPr>
          <w:rFonts w:cs="Calibri"/>
          <w:bCs/>
        </w:rPr>
        <w:t xml:space="preserve">level concerns will be handled in accordance with the </w:t>
      </w:r>
      <w:r w:rsidR="00A1347E" w:rsidRPr="003715F2">
        <w:rPr>
          <w:rFonts w:cs="Calibri"/>
          <w:bCs/>
        </w:rPr>
        <w:t>Low-Level</w:t>
      </w:r>
      <w:r w:rsidRPr="003715F2">
        <w:rPr>
          <w:rFonts w:cs="Calibri"/>
          <w:bCs/>
        </w:rPr>
        <w:t xml:space="preserve"> Concerns policy.  Allegations may be handled under the Conduct and Discipline policy.</w:t>
      </w:r>
    </w:p>
    <w:p w14:paraId="7B5FA8B1" w14:textId="353B8E1A" w:rsidR="00C646E0" w:rsidRDefault="00C646E0" w:rsidP="00C646E0">
      <w:pPr>
        <w:pStyle w:val="ListParagraph"/>
        <w:numPr>
          <w:ilvl w:val="0"/>
          <w:numId w:val="14"/>
        </w:numPr>
        <w:spacing w:after="80" w:line="264" w:lineRule="auto"/>
        <w:jc w:val="both"/>
        <w:rPr>
          <w:rFonts w:cs="Calibri"/>
          <w:b/>
        </w:rPr>
      </w:pPr>
      <w:r>
        <w:rPr>
          <w:rFonts w:cs="Calibri"/>
          <w:b/>
        </w:rPr>
        <w:lastRenderedPageBreak/>
        <w:t>Conduct Outside of Work</w:t>
      </w:r>
    </w:p>
    <w:p w14:paraId="60BB5B83" w14:textId="77777777" w:rsidR="00C646E0" w:rsidRPr="0035010E" w:rsidRDefault="00C646E0" w:rsidP="005242B2">
      <w:pPr>
        <w:pStyle w:val="ListParagraph"/>
        <w:spacing w:after="80" w:line="264" w:lineRule="auto"/>
        <w:ind w:left="360"/>
        <w:jc w:val="both"/>
        <w:rPr>
          <w:rFonts w:cs="Calibri"/>
          <w:b/>
          <w:sz w:val="14"/>
          <w:szCs w:val="14"/>
        </w:rPr>
      </w:pPr>
    </w:p>
    <w:p w14:paraId="73EADDB8" w14:textId="53DB88FE" w:rsidR="00C646E0" w:rsidRPr="00C646E0" w:rsidRDefault="00C646E0" w:rsidP="005242B2">
      <w:pPr>
        <w:pStyle w:val="ListParagraph"/>
        <w:spacing w:after="80" w:line="264" w:lineRule="auto"/>
        <w:ind w:left="360"/>
        <w:jc w:val="both"/>
        <w:rPr>
          <w:rFonts w:cs="Calibri"/>
          <w:bCs/>
        </w:rPr>
      </w:pPr>
      <w:r w:rsidRPr="005242B2">
        <w:rPr>
          <w:rFonts w:cs="Calibri"/>
          <w:bCs/>
        </w:rPr>
        <w:t>Staff will not act in a way that would bring the school</w:t>
      </w:r>
      <w:r>
        <w:rPr>
          <w:rFonts w:cs="Calibri"/>
          <w:bCs/>
        </w:rPr>
        <w:t>, the Trust</w:t>
      </w:r>
      <w:r w:rsidRPr="005242B2">
        <w:rPr>
          <w:rFonts w:cs="Calibri"/>
          <w:bCs/>
        </w:rPr>
        <w:t xml:space="preserve"> or the teaching profession, into disrepute. This covers conduct including but not limited to relevant criminal offences, such as violence or sexual misconduct, </w:t>
      </w:r>
      <w:r w:rsidR="006939D6">
        <w:rPr>
          <w:rFonts w:cs="Calibri"/>
          <w:bCs/>
        </w:rPr>
        <w:t xml:space="preserve">substance abuse </w:t>
      </w:r>
      <w:r w:rsidRPr="005242B2">
        <w:rPr>
          <w:rFonts w:cs="Calibri"/>
          <w:bCs/>
        </w:rPr>
        <w:t xml:space="preserve">as well as negative comments about the school </w:t>
      </w:r>
      <w:r w:rsidR="001139A6">
        <w:rPr>
          <w:rFonts w:cs="Calibri"/>
          <w:bCs/>
        </w:rPr>
        <w:t xml:space="preserve">or Trust </w:t>
      </w:r>
      <w:r w:rsidRPr="005242B2">
        <w:rPr>
          <w:rFonts w:cs="Calibri"/>
          <w:bCs/>
        </w:rPr>
        <w:t xml:space="preserve">on social media.  </w:t>
      </w:r>
    </w:p>
    <w:p w14:paraId="25F16513" w14:textId="77777777" w:rsidR="00C646E0" w:rsidRPr="0035010E" w:rsidRDefault="00C646E0" w:rsidP="007A0768">
      <w:pPr>
        <w:spacing w:after="80" w:line="264" w:lineRule="auto"/>
        <w:jc w:val="both"/>
        <w:rPr>
          <w:rFonts w:cs="Calibri"/>
          <w:b/>
          <w:sz w:val="14"/>
          <w:szCs w:val="14"/>
        </w:rPr>
      </w:pPr>
    </w:p>
    <w:p w14:paraId="064FB74D" w14:textId="22B4A636" w:rsidR="005025CC" w:rsidRPr="005025CC" w:rsidRDefault="005025CC" w:rsidP="005242B2">
      <w:pPr>
        <w:pStyle w:val="ListParagraph"/>
        <w:numPr>
          <w:ilvl w:val="0"/>
          <w:numId w:val="14"/>
        </w:numPr>
        <w:spacing w:after="80" w:line="264" w:lineRule="auto"/>
        <w:jc w:val="both"/>
        <w:rPr>
          <w:rFonts w:cs="Calibri"/>
          <w:b/>
        </w:rPr>
      </w:pPr>
      <w:r w:rsidRPr="005025CC">
        <w:rPr>
          <w:rFonts w:cs="Calibri"/>
          <w:b/>
        </w:rPr>
        <w:t>Confidentiality</w:t>
      </w:r>
    </w:p>
    <w:p w14:paraId="3B37BC0C" w14:textId="384D701B" w:rsidR="005025CC" w:rsidRPr="005242B2" w:rsidRDefault="005025CC" w:rsidP="005242B2">
      <w:pPr>
        <w:spacing w:after="80" w:line="264" w:lineRule="auto"/>
        <w:ind w:left="360"/>
        <w:jc w:val="both"/>
        <w:rPr>
          <w:rFonts w:cs="Calibri"/>
          <w:bCs/>
        </w:rPr>
      </w:pPr>
      <w:r w:rsidRPr="005242B2">
        <w:rPr>
          <w:rFonts w:cs="Calibri"/>
          <w:bCs/>
        </w:rPr>
        <w:t>In the course of their role, members of staff are often privy to sensitive and confidential information about the school, staff, pupils and their parents/carers.</w:t>
      </w:r>
    </w:p>
    <w:p w14:paraId="6435DF3D" w14:textId="77777777" w:rsidR="005025CC" w:rsidRPr="005242B2" w:rsidRDefault="005025CC" w:rsidP="005242B2">
      <w:pPr>
        <w:spacing w:after="80" w:line="264" w:lineRule="auto"/>
        <w:ind w:left="360"/>
        <w:jc w:val="both"/>
        <w:rPr>
          <w:rFonts w:cs="Calibri"/>
          <w:bCs/>
        </w:rPr>
      </w:pPr>
      <w:r w:rsidRPr="005242B2">
        <w:rPr>
          <w:rFonts w:cs="Calibri"/>
          <w:bCs/>
        </w:rPr>
        <w:t>This information should never be:</w:t>
      </w:r>
    </w:p>
    <w:p w14:paraId="01C220EC" w14:textId="00F241FF" w:rsidR="005025CC" w:rsidRPr="005025CC" w:rsidRDefault="005025CC" w:rsidP="005242B2">
      <w:pPr>
        <w:pStyle w:val="ListParagraph"/>
        <w:numPr>
          <w:ilvl w:val="0"/>
          <w:numId w:val="25"/>
        </w:numPr>
        <w:spacing w:after="80" w:line="264" w:lineRule="auto"/>
        <w:jc w:val="both"/>
        <w:rPr>
          <w:rFonts w:cs="Calibri"/>
          <w:bCs/>
        </w:rPr>
      </w:pPr>
      <w:r w:rsidRPr="005025CC">
        <w:rPr>
          <w:rFonts w:cs="Calibri"/>
          <w:bCs/>
        </w:rPr>
        <w:t>Disclosed to anyone unless required by law or with consent from the relevant party or parties</w:t>
      </w:r>
    </w:p>
    <w:p w14:paraId="0F75B795" w14:textId="2F5662B5" w:rsidR="005025CC" w:rsidRPr="005025CC" w:rsidRDefault="005025CC" w:rsidP="005242B2">
      <w:pPr>
        <w:pStyle w:val="ListParagraph"/>
        <w:numPr>
          <w:ilvl w:val="0"/>
          <w:numId w:val="25"/>
        </w:numPr>
        <w:spacing w:after="80" w:line="264" w:lineRule="auto"/>
        <w:jc w:val="both"/>
        <w:rPr>
          <w:rFonts w:cs="Calibri"/>
          <w:bCs/>
        </w:rPr>
      </w:pPr>
      <w:r w:rsidRPr="005025CC">
        <w:rPr>
          <w:rFonts w:cs="Calibri"/>
          <w:bCs/>
        </w:rPr>
        <w:t>Used to humiliate, embarrass or blackmail others</w:t>
      </w:r>
    </w:p>
    <w:p w14:paraId="32108B4D" w14:textId="64366121" w:rsidR="005025CC" w:rsidRPr="005025CC" w:rsidRDefault="005025CC" w:rsidP="005242B2">
      <w:pPr>
        <w:pStyle w:val="ListParagraph"/>
        <w:numPr>
          <w:ilvl w:val="0"/>
          <w:numId w:val="25"/>
        </w:numPr>
        <w:spacing w:after="80" w:line="264" w:lineRule="auto"/>
        <w:jc w:val="both"/>
        <w:rPr>
          <w:rFonts w:cs="Calibri"/>
          <w:bCs/>
        </w:rPr>
      </w:pPr>
      <w:r w:rsidRPr="005025CC">
        <w:rPr>
          <w:rFonts w:cs="Calibri"/>
          <w:bCs/>
        </w:rPr>
        <w:t>Used for a purpose other than what it was collected and intended for</w:t>
      </w:r>
    </w:p>
    <w:p w14:paraId="3FBCCDFB" w14:textId="7155B3FA" w:rsidR="005025CC" w:rsidRPr="005242B2" w:rsidRDefault="005025CC" w:rsidP="005242B2">
      <w:pPr>
        <w:spacing w:after="80" w:line="264" w:lineRule="auto"/>
        <w:ind w:left="360"/>
        <w:jc w:val="both"/>
        <w:rPr>
          <w:rFonts w:cs="Calibri"/>
          <w:bCs/>
        </w:rPr>
      </w:pPr>
      <w:r w:rsidRPr="005242B2">
        <w:rPr>
          <w:rFonts w:cs="Calibri"/>
          <w:bCs/>
        </w:rPr>
        <w:t xml:space="preserve">This does not overrule staff’s duty to report child protection concerns to the appropriate channel where staff believe a child has been harmed or is at risk of harm, as detailed further in </w:t>
      </w:r>
      <w:r w:rsidR="00C87D3A">
        <w:rPr>
          <w:rFonts w:cs="Calibri"/>
          <w:bCs/>
        </w:rPr>
        <w:t>the</w:t>
      </w:r>
      <w:r w:rsidRPr="005242B2">
        <w:rPr>
          <w:rFonts w:cs="Calibri"/>
          <w:bCs/>
        </w:rPr>
        <w:t xml:space="preserve"> </w:t>
      </w:r>
      <w:r w:rsidR="00C87D3A">
        <w:rPr>
          <w:rFonts w:cs="Calibri"/>
          <w:bCs/>
        </w:rPr>
        <w:t>C</w:t>
      </w:r>
      <w:r w:rsidRPr="005242B2">
        <w:rPr>
          <w:rFonts w:cs="Calibri"/>
          <w:bCs/>
        </w:rPr>
        <w:t xml:space="preserve">hild </w:t>
      </w:r>
      <w:r w:rsidR="00C87D3A">
        <w:rPr>
          <w:rFonts w:cs="Calibri"/>
          <w:bCs/>
        </w:rPr>
        <w:t>P</w:t>
      </w:r>
      <w:r w:rsidRPr="005242B2">
        <w:rPr>
          <w:rFonts w:cs="Calibri"/>
          <w:bCs/>
        </w:rPr>
        <w:t xml:space="preserve">rotection and </w:t>
      </w:r>
      <w:r w:rsidR="00C87D3A">
        <w:rPr>
          <w:rFonts w:cs="Calibri"/>
          <w:bCs/>
        </w:rPr>
        <w:t>S</w:t>
      </w:r>
      <w:r w:rsidRPr="005242B2">
        <w:rPr>
          <w:rFonts w:cs="Calibri"/>
          <w:bCs/>
        </w:rPr>
        <w:t xml:space="preserve">afeguarding </w:t>
      </w:r>
      <w:r w:rsidR="00C87D3A">
        <w:rPr>
          <w:rFonts w:cs="Calibri"/>
          <w:bCs/>
        </w:rPr>
        <w:t>P</w:t>
      </w:r>
      <w:r w:rsidRPr="005242B2">
        <w:rPr>
          <w:rFonts w:cs="Calibri"/>
          <w:bCs/>
        </w:rPr>
        <w:t>olicy.</w:t>
      </w:r>
    </w:p>
    <w:p w14:paraId="5D4F3495" w14:textId="77777777" w:rsidR="005025CC" w:rsidRPr="0035010E" w:rsidRDefault="005025CC" w:rsidP="005025CC">
      <w:pPr>
        <w:spacing w:after="80" w:line="264" w:lineRule="auto"/>
        <w:jc w:val="both"/>
        <w:rPr>
          <w:rFonts w:cs="Calibri"/>
          <w:b/>
          <w:sz w:val="14"/>
          <w:szCs w:val="14"/>
        </w:rPr>
      </w:pPr>
    </w:p>
    <w:p w14:paraId="42A1114B" w14:textId="4611D497" w:rsidR="005025CC" w:rsidRPr="005025CC" w:rsidRDefault="005025CC" w:rsidP="005242B2">
      <w:pPr>
        <w:pStyle w:val="ListParagraph"/>
        <w:numPr>
          <w:ilvl w:val="0"/>
          <w:numId w:val="14"/>
        </w:numPr>
        <w:spacing w:after="80" w:line="264" w:lineRule="auto"/>
        <w:jc w:val="both"/>
        <w:rPr>
          <w:rFonts w:cs="Calibri"/>
          <w:b/>
        </w:rPr>
      </w:pPr>
      <w:r w:rsidRPr="005025CC">
        <w:rPr>
          <w:rFonts w:cs="Calibri"/>
          <w:b/>
        </w:rPr>
        <w:t>Honesty and integrity</w:t>
      </w:r>
    </w:p>
    <w:p w14:paraId="382149EE" w14:textId="52F1233F" w:rsidR="005025CC" w:rsidRPr="005242B2" w:rsidRDefault="005025CC" w:rsidP="005242B2">
      <w:pPr>
        <w:spacing w:after="80" w:line="264" w:lineRule="auto"/>
        <w:ind w:left="360"/>
        <w:jc w:val="both"/>
        <w:rPr>
          <w:rFonts w:cs="Calibri"/>
          <w:bCs/>
        </w:rPr>
      </w:pPr>
      <w:r w:rsidRPr="005242B2">
        <w:rPr>
          <w:rFonts w:cs="Calibri"/>
          <w:bCs/>
        </w:rPr>
        <w:t>Staff should maintain high standards of honesty and integrity in their role</w:t>
      </w:r>
      <w:r w:rsidR="005061E1">
        <w:rPr>
          <w:rFonts w:cs="Calibri"/>
          <w:bCs/>
        </w:rPr>
        <w:t xml:space="preserve"> at all times</w:t>
      </w:r>
      <w:r w:rsidRPr="005242B2">
        <w:rPr>
          <w:rFonts w:cs="Calibri"/>
          <w:bCs/>
        </w:rPr>
        <w:t xml:space="preserve">. This includes when dealing with pupils, handling money, claiming expenses and using school property and facilities. </w:t>
      </w:r>
    </w:p>
    <w:p w14:paraId="701E0793" w14:textId="36347D38" w:rsidR="005025CC" w:rsidRPr="005242B2" w:rsidRDefault="005025CC" w:rsidP="005242B2">
      <w:pPr>
        <w:spacing w:after="80" w:line="264" w:lineRule="auto"/>
        <w:ind w:left="360"/>
        <w:jc w:val="both"/>
        <w:rPr>
          <w:rFonts w:cs="Calibri"/>
          <w:bCs/>
        </w:rPr>
      </w:pPr>
      <w:r w:rsidRPr="005242B2">
        <w:rPr>
          <w:rFonts w:cs="Calibri"/>
          <w:bCs/>
        </w:rPr>
        <w:t xml:space="preserve">Staff will not accept bribes. </w:t>
      </w:r>
      <w:r w:rsidR="00D97A90">
        <w:rPr>
          <w:rFonts w:cs="Calibri"/>
          <w:bCs/>
        </w:rPr>
        <w:t xml:space="preserve">Any gifts received should be declared </w:t>
      </w:r>
      <w:r w:rsidR="0004581D">
        <w:rPr>
          <w:rFonts w:cs="Calibri"/>
          <w:bCs/>
        </w:rPr>
        <w:t xml:space="preserve">and, if they meet the </w:t>
      </w:r>
      <w:r w:rsidR="005061E1">
        <w:rPr>
          <w:rFonts w:cs="Calibri"/>
          <w:bCs/>
        </w:rPr>
        <w:t xml:space="preserve">threshold contained in the Trust Financial Manual, </w:t>
      </w:r>
      <w:r w:rsidRPr="005242B2">
        <w:rPr>
          <w:rFonts w:cs="Calibri"/>
          <w:bCs/>
        </w:rPr>
        <w:t xml:space="preserve">recorded on the gifts and hospitality register. </w:t>
      </w:r>
    </w:p>
    <w:p w14:paraId="4B15839E" w14:textId="77777777" w:rsidR="005025CC" w:rsidRPr="005242B2" w:rsidRDefault="005025CC" w:rsidP="005242B2">
      <w:pPr>
        <w:spacing w:after="80" w:line="264" w:lineRule="auto"/>
        <w:ind w:firstLine="360"/>
        <w:jc w:val="both"/>
        <w:rPr>
          <w:rFonts w:cs="Calibri"/>
          <w:bCs/>
        </w:rPr>
      </w:pPr>
      <w:r w:rsidRPr="005242B2">
        <w:rPr>
          <w:rFonts w:cs="Calibri"/>
          <w:bCs/>
        </w:rPr>
        <w:t>Staff will ensure that all information given to the school is correct. This should include:</w:t>
      </w:r>
    </w:p>
    <w:p w14:paraId="13672FEC" w14:textId="6D666594" w:rsidR="005025CC" w:rsidRPr="005242B2" w:rsidRDefault="005025CC" w:rsidP="005242B2">
      <w:pPr>
        <w:pStyle w:val="ListParagraph"/>
        <w:numPr>
          <w:ilvl w:val="0"/>
          <w:numId w:val="26"/>
        </w:numPr>
        <w:spacing w:after="80" w:line="264" w:lineRule="auto"/>
        <w:jc w:val="both"/>
        <w:rPr>
          <w:rFonts w:cs="Calibri"/>
          <w:bCs/>
        </w:rPr>
      </w:pPr>
      <w:r w:rsidRPr="005242B2">
        <w:rPr>
          <w:rFonts w:cs="Calibri"/>
          <w:bCs/>
        </w:rPr>
        <w:t xml:space="preserve">Background information (including any past or current investigations/cautions related to conduct outside of school) </w:t>
      </w:r>
    </w:p>
    <w:p w14:paraId="78A63D4F" w14:textId="7A2B4985" w:rsidR="005025CC" w:rsidRPr="005242B2" w:rsidRDefault="005025CC" w:rsidP="005242B2">
      <w:pPr>
        <w:pStyle w:val="ListParagraph"/>
        <w:numPr>
          <w:ilvl w:val="0"/>
          <w:numId w:val="26"/>
        </w:numPr>
        <w:spacing w:after="80" w:line="264" w:lineRule="auto"/>
        <w:jc w:val="both"/>
        <w:rPr>
          <w:rFonts w:cs="Calibri"/>
          <w:bCs/>
        </w:rPr>
      </w:pPr>
      <w:r w:rsidRPr="005242B2">
        <w:rPr>
          <w:rFonts w:cs="Calibri"/>
          <w:bCs/>
        </w:rPr>
        <w:t>Qualifications</w:t>
      </w:r>
    </w:p>
    <w:p w14:paraId="1C8AF1F8" w14:textId="10BCA3C3" w:rsidR="005025CC" w:rsidRPr="005242B2" w:rsidRDefault="005025CC" w:rsidP="005242B2">
      <w:pPr>
        <w:pStyle w:val="ListParagraph"/>
        <w:numPr>
          <w:ilvl w:val="0"/>
          <w:numId w:val="26"/>
        </w:numPr>
        <w:spacing w:after="80" w:line="264" w:lineRule="auto"/>
        <w:jc w:val="both"/>
        <w:rPr>
          <w:rFonts w:cs="Calibri"/>
          <w:bCs/>
        </w:rPr>
      </w:pPr>
      <w:r w:rsidRPr="005242B2">
        <w:rPr>
          <w:rFonts w:cs="Calibri"/>
          <w:bCs/>
        </w:rPr>
        <w:t>Professional experience</w:t>
      </w:r>
    </w:p>
    <w:p w14:paraId="19716AB9" w14:textId="77777777" w:rsidR="005025CC" w:rsidRPr="005242B2" w:rsidRDefault="005025CC" w:rsidP="005242B2">
      <w:pPr>
        <w:spacing w:after="80" w:line="264" w:lineRule="auto"/>
        <w:ind w:left="360"/>
        <w:jc w:val="both"/>
        <w:rPr>
          <w:rFonts w:cs="Calibri"/>
          <w:bCs/>
        </w:rPr>
      </w:pPr>
      <w:r w:rsidRPr="005242B2">
        <w:rPr>
          <w:rFonts w:cs="Calibri"/>
          <w:bCs/>
        </w:rPr>
        <w:t>Where there are any updates to the information provided to the school, the member of staff will advise the school as such as soon as reasonably practicable. Consideration will then be given to the nature and circumstances of the matter and whether this may have an impact on the member of staff’s employment.</w:t>
      </w:r>
    </w:p>
    <w:p w14:paraId="4AB5D1CC" w14:textId="77777777" w:rsidR="005025CC" w:rsidRPr="0035010E" w:rsidRDefault="005025CC" w:rsidP="007A0768">
      <w:pPr>
        <w:spacing w:after="80" w:line="264" w:lineRule="auto"/>
        <w:jc w:val="both"/>
        <w:rPr>
          <w:rFonts w:cs="Calibri"/>
          <w:b/>
          <w:sz w:val="14"/>
          <w:szCs w:val="14"/>
        </w:rPr>
      </w:pPr>
    </w:p>
    <w:p w14:paraId="1420216E" w14:textId="77777777" w:rsidR="007A0768" w:rsidRPr="001508E1" w:rsidRDefault="007A0768" w:rsidP="00D3189F">
      <w:pPr>
        <w:pStyle w:val="ListParagraph"/>
        <w:numPr>
          <w:ilvl w:val="0"/>
          <w:numId w:val="14"/>
        </w:numPr>
        <w:spacing w:after="80" w:line="264" w:lineRule="auto"/>
        <w:jc w:val="both"/>
        <w:rPr>
          <w:rFonts w:ascii="Calibri" w:eastAsia="Calibri" w:hAnsi="Calibri" w:cs="Calibri"/>
          <w:b/>
        </w:rPr>
      </w:pPr>
      <w:r w:rsidRPr="001508E1">
        <w:rPr>
          <w:rFonts w:ascii="Calibri" w:eastAsia="Calibri" w:hAnsi="Calibri" w:cs="Calibri"/>
          <w:b/>
        </w:rPr>
        <w:t>Conclusion</w:t>
      </w:r>
    </w:p>
    <w:p w14:paraId="2FAF294A" w14:textId="77777777" w:rsidR="007A0768" w:rsidRDefault="007A0768" w:rsidP="004268F3">
      <w:pPr>
        <w:spacing w:after="80" w:line="264" w:lineRule="auto"/>
        <w:ind w:left="360"/>
        <w:jc w:val="both"/>
        <w:rPr>
          <w:rFonts w:cs="Calibri"/>
        </w:rPr>
      </w:pPr>
      <w:r w:rsidRPr="00DE56F6">
        <w:rPr>
          <w:rFonts w:cs="Calibri"/>
        </w:rPr>
        <w:t>By adhering to this code of conduct, staff can be assured that they are playing their part in safeguarding pupils and protecting themselves.</w:t>
      </w:r>
    </w:p>
    <w:p w14:paraId="71F98AF6" w14:textId="0FF0B299" w:rsidR="00590C3E" w:rsidRDefault="00507E2D" w:rsidP="0035010E">
      <w:pPr>
        <w:spacing w:after="80" w:line="264" w:lineRule="auto"/>
        <w:ind w:left="360"/>
        <w:jc w:val="both"/>
        <w:rPr>
          <w:rFonts w:cs="Calibri"/>
          <w:bCs/>
        </w:rPr>
      </w:pPr>
      <w:r w:rsidRPr="004F694E">
        <w:rPr>
          <w:rFonts w:cs="Calibri"/>
          <w:bCs/>
        </w:rPr>
        <w:t>Failure to follow the code of conduct may result in disciplinary action being taken, as set out in our staff disciplinary procedures.</w:t>
      </w:r>
    </w:p>
    <w:p w14:paraId="11F835A0" w14:textId="77777777" w:rsidR="002C656B" w:rsidRDefault="002C656B" w:rsidP="0035010E">
      <w:pPr>
        <w:spacing w:after="80" w:line="264" w:lineRule="auto"/>
        <w:ind w:left="360"/>
        <w:jc w:val="both"/>
        <w:rPr>
          <w:rFonts w:cs="Calibri"/>
          <w:bCs/>
        </w:rPr>
      </w:pPr>
    </w:p>
    <w:p w14:paraId="4E07E88D" w14:textId="77777777" w:rsidR="002C656B" w:rsidRDefault="002C656B" w:rsidP="0035010E">
      <w:pPr>
        <w:spacing w:after="80" w:line="264" w:lineRule="auto"/>
        <w:ind w:left="360"/>
        <w:jc w:val="both"/>
        <w:rPr>
          <w:rFonts w:cs="Calibri"/>
          <w:bCs/>
        </w:rPr>
      </w:pPr>
    </w:p>
    <w:p w14:paraId="329FA013" w14:textId="77777777" w:rsidR="002C656B" w:rsidRPr="0035010E" w:rsidRDefault="002C656B" w:rsidP="0035010E">
      <w:pPr>
        <w:spacing w:after="80" w:line="264" w:lineRule="auto"/>
        <w:ind w:left="360"/>
        <w:jc w:val="both"/>
        <w:rPr>
          <w:rFonts w:cs="Calibri"/>
          <w:bCs/>
        </w:rPr>
      </w:pPr>
    </w:p>
    <w:p w14:paraId="1E3D8C0E" w14:textId="6B0D22B6" w:rsidR="00BA28C5" w:rsidRDefault="00B94CE6" w:rsidP="00BA639D">
      <w:pPr>
        <w:spacing w:after="80" w:line="264" w:lineRule="auto"/>
        <w:ind w:left="360"/>
        <w:jc w:val="both"/>
        <w:rPr>
          <w:rFonts w:cs="Calibri"/>
          <w:b/>
        </w:rPr>
      </w:pPr>
      <w:r w:rsidRPr="00B94CE6">
        <w:rPr>
          <w:rFonts w:cs="Calibri"/>
          <w:b/>
        </w:rPr>
        <w:lastRenderedPageBreak/>
        <w:t xml:space="preserve">Appendix </w:t>
      </w:r>
      <w:r>
        <w:rPr>
          <w:rFonts w:cs="Calibri"/>
          <w:b/>
        </w:rPr>
        <w:t>2</w:t>
      </w:r>
      <w:r w:rsidRPr="00B94CE6">
        <w:rPr>
          <w:rFonts w:cs="Calibri"/>
          <w:b/>
        </w:rPr>
        <w:t xml:space="preserve">: Additional Statements for </w:t>
      </w:r>
      <w:r w:rsidR="00BA639D">
        <w:rPr>
          <w:rFonts w:cs="Calibri"/>
          <w:b/>
        </w:rPr>
        <w:t xml:space="preserve">Other Adults Working </w:t>
      </w:r>
      <w:r w:rsidR="00545C46">
        <w:rPr>
          <w:rFonts w:cs="Calibri"/>
          <w:b/>
        </w:rPr>
        <w:t>with</w:t>
      </w:r>
      <w:r w:rsidR="00BA639D">
        <w:rPr>
          <w:rFonts w:cs="Calibri"/>
          <w:b/>
        </w:rPr>
        <w:t xml:space="preserve"> Children In Schools (</w:t>
      </w:r>
      <w:r w:rsidR="00545C46">
        <w:rPr>
          <w:rFonts w:cs="Calibri"/>
          <w:b/>
        </w:rPr>
        <w:t>N</w:t>
      </w:r>
      <w:r w:rsidR="00BA639D">
        <w:rPr>
          <w:rFonts w:cs="Calibri"/>
          <w:b/>
        </w:rPr>
        <w:t>on-Staff)</w:t>
      </w:r>
    </w:p>
    <w:p w14:paraId="545FB739" w14:textId="77777777" w:rsidR="009E0DEA" w:rsidRDefault="009E0DEA" w:rsidP="00BA639D">
      <w:pPr>
        <w:spacing w:after="80" w:line="264" w:lineRule="auto"/>
        <w:ind w:left="360"/>
        <w:jc w:val="both"/>
        <w:rPr>
          <w:rFonts w:cs="Calibri"/>
          <w:b/>
        </w:rPr>
      </w:pPr>
    </w:p>
    <w:p w14:paraId="6EA0C683" w14:textId="4013BB00" w:rsidR="00BF2AEE" w:rsidRDefault="00BF2AEE" w:rsidP="009E0DEA">
      <w:pPr>
        <w:pStyle w:val="ListParagraph"/>
        <w:numPr>
          <w:ilvl w:val="0"/>
          <w:numId w:val="15"/>
        </w:numPr>
        <w:spacing w:after="80" w:line="264" w:lineRule="auto"/>
        <w:jc w:val="both"/>
        <w:rPr>
          <w:b/>
          <w:bCs/>
        </w:rPr>
      </w:pPr>
      <w:r>
        <w:rPr>
          <w:b/>
          <w:bCs/>
        </w:rPr>
        <w:t>Policies</w:t>
      </w:r>
    </w:p>
    <w:p w14:paraId="29B42730" w14:textId="2CFA7EBB" w:rsidR="00BF2AEE" w:rsidRPr="00D3189F" w:rsidRDefault="00BF2AEE" w:rsidP="00BF2AEE">
      <w:pPr>
        <w:pStyle w:val="ListParagraph"/>
        <w:spacing w:after="80" w:line="264" w:lineRule="auto"/>
        <w:jc w:val="both"/>
      </w:pPr>
      <w:r w:rsidRPr="00D3189F">
        <w:t xml:space="preserve">Volunteers will follow all school rules and policies and detailed on the front sheet of this policy document. </w:t>
      </w:r>
      <w:r w:rsidR="0093627E" w:rsidRPr="00D3189F">
        <w:t xml:space="preserve">Copies of the school policies are available on the school website or via the school office on request. </w:t>
      </w:r>
    </w:p>
    <w:p w14:paraId="44A03474" w14:textId="77777777" w:rsidR="0093627E" w:rsidRPr="002C656B" w:rsidRDefault="0093627E" w:rsidP="00D3189F">
      <w:pPr>
        <w:pStyle w:val="ListParagraph"/>
        <w:spacing w:after="80" w:line="264" w:lineRule="auto"/>
        <w:jc w:val="both"/>
        <w:rPr>
          <w:b/>
          <w:bCs/>
          <w:sz w:val="14"/>
          <w:szCs w:val="14"/>
        </w:rPr>
      </w:pPr>
    </w:p>
    <w:p w14:paraId="62E5E3C5" w14:textId="16C715EC" w:rsidR="009E0DEA" w:rsidRPr="00D3189F" w:rsidRDefault="009E0DEA" w:rsidP="009E0DEA">
      <w:pPr>
        <w:pStyle w:val="ListParagraph"/>
        <w:numPr>
          <w:ilvl w:val="0"/>
          <w:numId w:val="15"/>
        </w:numPr>
        <w:spacing w:after="80" w:line="264" w:lineRule="auto"/>
        <w:jc w:val="both"/>
        <w:rPr>
          <w:b/>
          <w:bCs/>
        </w:rPr>
      </w:pPr>
      <w:r w:rsidRPr="00D3189F">
        <w:rPr>
          <w:b/>
          <w:bCs/>
        </w:rPr>
        <w:t>Confidentiality</w:t>
      </w:r>
    </w:p>
    <w:p w14:paraId="7E52314B" w14:textId="77777777" w:rsidR="00F215D1" w:rsidRPr="0095568C" w:rsidRDefault="009E0DEA" w:rsidP="00F215D1">
      <w:pPr>
        <w:spacing w:after="80" w:line="264" w:lineRule="auto"/>
        <w:ind w:left="720"/>
        <w:jc w:val="both"/>
        <w:rPr>
          <w:rFonts w:cs="Calibri"/>
        </w:rPr>
      </w:pPr>
      <w:r w:rsidRPr="009E0DEA">
        <w:rPr>
          <w:rFonts w:cs="Calibri"/>
        </w:rPr>
        <w:t xml:space="preserve">Information about pupils, parents and staff is confidential. Volunteers are not permitted to discuss issues related to pupils, parents or staff with those outside of the </w:t>
      </w:r>
      <w:r w:rsidR="0093627E">
        <w:rPr>
          <w:rFonts w:cs="Calibri"/>
        </w:rPr>
        <w:t>school/Trust</w:t>
      </w:r>
      <w:r w:rsidRPr="009E0DEA">
        <w:rPr>
          <w:rFonts w:cs="Calibri"/>
        </w:rPr>
        <w:t xml:space="preserve">. </w:t>
      </w:r>
      <w:r w:rsidR="00F215D1" w:rsidRPr="0095568C">
        <w:rPr>
          <w:rFonts w:cs="Calibri"/>
        </w:rPr>
        <w:t>If parents approach volunteers for information, they should be directed to speak to a class teacher or the headteacher.</w:t>
      </w:r>
    </w:p>
    <w:p w14:paraId="6BA2FA14" w14:textId="1E7E8429" w:rsidR="009E0DEA" w:rsidRPr="009E0DEA" w:rsidRDefault="009E0DEA" w:rsidP="00D3189F">
      <w:pPr>
        <w:spacing w:after="80" w:line="264" w:lineRule="auto"/>
        <w:ind w:left="720"/>
        <w:jc w:val="both"/>
        <w:rPr>
          <w:rFonts w:cs="Calibri"/>
        </w:rPr>
      </w:pPr>
      <w:r w:rsidRPr="009E0DEA">
        <w:rPr>
          <w:rFonts w:cs="Calibri"/>
        </w:rPr>
        <w:t>If volunteers have concerns, they should raise these with the appropriate member of staff. They should</w:t>
      </w:r>
      <w:r w:rsidR="00190B05">
        <w:rPr>
          <w:rFonts w:cs="Calibri"/>
        </w:rPr>
        <w:t xml:space="preserve"> not</w:t>
      </w:r>
      <w:r w:rsidRPr="009E0DEA">
        <w:rPr>
          <w:rFonts w:cs="Calibri"/>
        </w:rPr>
        <w:t xml:space="preserve"> discuss them with pupils or parents. </w:t>
      </w:r>
    </w:p>
    <w:p w14:paraId="6660BBE3" w14:textId="3B90990B" w:rsidR="009E0DEA" w:rsidRPr="009E0DEA" w:rsidRDefault="009E0DEA" w:rsidP="00D3189F">
      <w:pPr>
        <w:spacing w:after="80" w:line="264" w:lineRule="auto"/>
        <w:ind w:left="720"/>
        <w:jc w:val="both"/>
        <w:rPr>
          <w:rFonts w:cs="Calibri"/>
        </w:rPr>
      </w:pPr>
      <w:r w:rsidRPr="009E0DEA">
        <w:rPr>
          <w:rFonts w:cs="Calibri"/>
        </w:rPr>
        <w:t>This does</w:t>
      </w:r>
      <w:r w:rsidR="0093627E">
        <w:rPr>
          <w:rFonts w:cs="Calibri"/>
        </w:rPr>
        <w:t xml:space="preserve"> not</w:t>
      </w:r>
      <w:r w:rsidRPr="009E0DEA">
        <w:rPr>
          <w:rFonts w:cs="Calibri"/>
        </w:rPr>
        <w:t xml:space="preserve"> prevent volunteers from adhering to the school’s safeguarding policy (with regard to reporting safeguarding concerns or disclosures). </w:t>
      </w:r>
    </w:p>
    <w:p w14:paraId="2814DF97" w14:textId="0B1B6B71" w:rsidR="009E0DEA" w:rsidRPr="009E0DEA" w:rsidRDefault="009E0DEA" w:rsidP="00D3189F">
      <w:pPr>
        <w:spacing w:after="80" w:line="264" w:lineRule="auto"/>
        <w:ind w:left="720"/>
        <w:jc w:val="both"/>
        <w:rPr>
          <w:rFonts w:cs="Calibri"/>
        </w:rPr>
      </w:pPr>
      <w:r w:rsidRPr="009E0DEA">
        <w:rPr>
          <w:rFonts w:cs="Calibri"/>
        </w:rPr>
        <w:t xml:space="preserve">If concerns relate to safeguarding, volunteers must follow the guidance in our </w:t>
      </w:r>
      <w:r w:rsidR="002F3B57">
        <w:rPr>
          <w:rFonts w:cs="Calibri"/>
        </w:rPr>
        <w:t>s</w:t>
      </w:r>
      <w:r w:rsidR="00190996">
        <w:rPr>
          <w:rFonts w:cs="Calibri"/>
        </w:rPr>
        <w:t xml:space="preserve">afeguarding and </w:t>
      </w:r>
      <w:r w:rsidR="002F3B57">
        <w:rPr>
          <w:rFonts w:cs="Calibri"/>
        </w:rPr>
        <w:t>c</w:t>
      </w:r>
      <w:r w:rsidRPr="00D3189F">
        <w:rPr>
          <w:rFonts w:cs="Calibri"/>
        </w:rPr>
        <w:t xml:space="preserve">hild </w:t>
      </w:r>
      <w:r w:rsidR="002F3B57">
        <w:rPr>
          <w:rFonts w:cs="Calibri"/>
        </w:rPr>
        <w:t>p</w:t>
      </w:r>
      <w:r w:rsidRPr="00D3189F">
        <w:rPr>
          <w:rFonts w:cs="Calibri"/>
        </w:rPr>
        <w:t xml:space="preserve">rotection </w:t>
      </w:r>
      <w:r w:rsidR="002F3B57">
        <w:rPr>
          <w:rFonts w:cs="Calibri"/>
        </w:rPr>
        <w:t>p</w:t>
      </w:r>
      <w:r w:rsidRPr="00D3189F">
        <w:rPr>
          <w:rFonts w:cs="Calibri"/>
        </w:rPr>
        <w:t>olicy</w:t>
      </w:r>
      <w:r w:rsidRPr="009E0DEA">
        <w:rPr>
          <w:rFonts w:cs="Calibri"/>
        </w:rPr>
        <w:t>, and inform the designated safeguarding lead (DSL).</w:t>
      </w:r>
    </w:p>
    <w:p w14:paraId="1099AE9D" w14:textId="576F15DB" w:rsidR="00A579F3" w:rsidRDefault="009E0DEA" w:rsidP="00A579F3">
      <w:pPr>
        <w:spacing w:after="80" w:line="264" w:lineRule="auto"/>
        <w:ind w:left="720"/>
        <w:jc w:val="both"/>
        <w:rPr>
          <w:rFonts w:cs="Calibri"/>
        </w:rPr>
      </w:pPr>
      <w:r w:rsidRPr="009E0DEA">
        <w:rPr>
          <w:rFonts w:cs="Calibri"/>
        </w:rPr>
        <w:t xml:space="preserve">If concerns are related to </w:t>
      </w:r>
      <w:r w:rsidR="00190996" w:rsidRPr="009E0DEA">
        <w:rPr>
          <w:rFonts w:cs="Calibri"/>
        </w:rPr>
        <w:t>whistleblowing</w:t>
      </w:r>
      <w:r w:rsidRPr="009E0DEA">
        <w:rPr>
          <w:rFonts w:cs="Calibri"/>
        </w:rPr>
        <w:t xml:space="preserve">, volunteers must follow the guidance in our whistle-blowing policy. </w:t>
      </w:r>
    </w:p>
    <w:p w14:paraId="1D81BD31" w14:textId="77777777" w:rsidR="00A579F3" w:rsidRPr="002C656B" w:rsidRDefault="00A579F3" w:rsidP="00A579F3">
      <w:pPr>
        <w:spacing w:after="80" w:line="264" w:lineRule="auto"/>
        <w:ind w:left="720"/>
        <w:jc w:val="both"/>
        <w:rPr>
          <w:rFonts w:cs="Calibri"/>
          <w:sz w:val="14"/>
          <w:szCs w:val="14"/>
        </w:rPr>
      </w:pPr>
    </w:p>
    <w:p w14:paraId="26DF964E" w14:textId="77777777" w:rsidR="00505F6F" w:rsidRPr="00D3189F" w:rsidRDefault="0095568C" w:rsidP="00170C47">
      <w:pPr>
        <w:pStyle w:val="ListParagraph"/>
        <w:numPr>
          <w:ilvl w:val="0"/>
          <w:numId w:val="15"/>
        </w:numPr>
        <w:spacing w:after="80" w:line="264" w:lineRule="auto"/>
        <w:jc w:val="both"/>
        <w:rPr>
          <w:rFonts w:cs="Calibri"/>
        </w:rPr>
      </w:pPr>
      <w:r w:rsidRPr="00D3189F">
        <w:rPr>
          <w:b/>
          <w:bCs/>
        </w:rPr>
        <w:t>Professional</w:t>
      </w:r>
      <w:r w:rsidRPr="00D3189F">
        <w:rPr>
          <w:rFonts w:cs="Calibri"/>
          <w:b/>
          <w:bCs/>
        </w:rPr>
        <w:t xml:space="preserve"> conduct</w:t>
      </w:r>
      <w:r w:rsidR="00505F6F" w:rsidRPr="00505F6F">
        <w:rPr>
          <w:rFonts w:cs="Calibri"/>
          <w:b/>
          <w:bCs/>
        </w:rPr>
        <w:t xml:space="preserve"> </w:t>
      </w:r>
    </w:p>
    <w:p w14:paraId="7839A3D6" w14:textId="77777777" w:rsidR="00505F6F" w:rsidRDefault="0095568C" w:rsidP="00D3189F">
      <w:pPr>
        <w:pStyle w:val="ListParagraph"/>
        <w:numPr>
          <w:ilvl w:val="0"/>
          <w:numId w:val="18"/>
        </w:numPr>
        <w:spacing w:after="80" w:line="264" w:lineRule="auto"/>
        <w:jc w:val="both"/>
        <w:rPr>
          <w:rFonts w:cs="Calibri"/>
        </w:rPr>
      </w:pPr>
      <w:r w:rsidRPr="00505F6F">
        <w:rPr>
          <w:rFonts w:cs="Calibri"/>
        </w:rPr>
        <w:t xml:space="preserve">Volunteers must accept and follow instructions provided by supervisors, and ask for guidance or clarification if required. Questions can be directed to the supervising member of staff, or to the </w:t>
      </w:r>
      <w:r w:rsidR="00505F6F" w:rsidRPr="00505F6F">
        <w:rPr>
          <w:rFonts w:cs="Calibri"/>
        </w:rPr>
        <w:t>Headteacher</w:t>
      </w:r>
      <w:r w:rsidRPr="00505F6F">
        <w:rPr>
          <w:rFonts w:cs="Calibri"/>
        </w:rPr>
        <w:t>.</w:t>
      </w:r>
    </w:p>
    <w:p w14:paraId="40CE3824" w14:textId="77777777" w:rsidR="00D01FF1" w:rsidRDefault="0095568C" w:rsidP="00D3189F">
      <w:pPr>
        <w:pStyle w:val="ListParagraph"/>
        <w:numPr>
          <w:ilvl w:val="0"/>
          <w:numId w:val="18"/>
        </w:numPr>
        <w:spacing w:after="80" w:line="264" w:lineRule="auto"/>
        <w:jc w:val="both"/>
        <w:rPr>
          <w:rFonts w:cs="Calibri"/>
        </w:rPr>
      </w:pPr>
      <w:r w:rsidRPr="00D01FF1">
        <w:rPr>
          <w:rFonts w:cs="Calibri"/>
        </w:rPr>
        <w:t>Behaviour management is the responsibility of school staff. If volunteers witness behaviour that is in breach of the school’s behaviour policy, or are struggling to manage the behaviour of pupils with whom they</w:t>
      </w:r>
      <w:r w:rsidR="00D01FF1" w:rsidRPr="00D01FF1">
        <w:rPr>
          <w:rFonts w:cs="Calibri"/>
        </w:rPr>
        <w:t xml:space="preserve"> a</w:t>
      </w:r>
      <w:r w:rsidRPr="00D01FF1">
        <w:rPr>
          <w:rFonts w:cs="Calibri"/>
        </w:rPr>
        <w:t>re working, they should alert the class teacher immediately. Volunteers should not attempt to reprimand pupils or issue sanctions.</w:t>
      </w:r>
      <w:r w:rsidR="00D01FF1" w:rsidRPr="00D01FF1">
        <w:rPr>
          <w:rFonts w:cs="Calibri"/>
        </w:rPr>
        <w:t xml:space="preserve"> </w:t>
      </w:r>
    </w:p>
    <w:p w14:paraId="3ACE0EDB" w14:textId="09529942" w:rsidR="0095568C" w:rsidRPr="00D01FF1" w:rsidRDefault="0095568C" w:rsidP="00D3189F">
      <w:pPr>
        <w:pStyle w:val="ListParagraph"/>
        <w:numPr>
          <w:ilvl w:val="0"/>
          <w:numId w:val="18"/>
        </w:numPr>
        <w:spacing w:after="80" w:line="264" w:lineRule="auto"/>
        <w:jc w:val="both"/>
        <w:rPr>
          <w:rFonts w:cs="Calibri"/>
        </w:rPr>
      </w:pPr>
      <w:r w:rsidRPr="00D01FF1">
        <w:rPr>
          <w:rFonts w:cs="Calibri"/>
        </w:rPr>
        <w:t>Volunteers must conduct themselves in a professional manner at all times. This includes:</w:t>
      </w:r>
    </w:p>
    <w:p w14:paraId="0E1CCBD1" w14:textId="3F267C5A" w:rsidR="0095568C" w:rsidRPr="00D01FF1" w:rsidRDefault="0095568C" w:rsidP="00D3189F">
      <w:pPr>
        <w:pStyle w:val="ListParagraph"/>
        <w:numPr>
          <w:ilvl w:val="0"/>
          <w:numId w:val="17"/>
        </w:numPr>
        <w:spacing w:after="80" w:line="264" w:lineRule="auto"/>
        <w:jc w:val="both"/>
        <w:rPr>
          <w:rFonts w:cs="Calibri"/>
        </w:rPr>
      </w:pPr>
      <w:r w:rsidRPr="00D01FF1">
        <w:rPr>
          <w:rFonts w:cs="Calibri"/>
        </w:rPr>
        <w:t>Dressing in a way that is professional and appropriate to the work they are doing</w:t>
      </w:r>
    </w:p>
    <w:p w14:paraId="01C3C5C1" w14:textId="72B95822" w:rsidR="0095568C" w:rsidRPr="00D01FF1" w:rsidRDefault="0095568C" w:rsidP="00D3189F">
      <w:pPr>
        <w:pStyle w:val="ListParagraph"/>
        <w:numPr>
          <w:ilvl w:val="0"/>
          <w:numId w:val="17"/>
        </w:numPr>
        <w:spacing w:after="80" w:line="264" w:lineRule="auto"/>
        <w:jc w:val="both"/>
        <w:rPr>
          <w:rFonts w:cs="Calibri"/>
        </w:rPr>
      </w:pPr>
      <w:r w:rsidRPr="00D01FF1">
        <w:rPr>
          <w:rFonts w:cs="Calibri"/>
        </w:rPr>
        <w:t>Refraining from using inappropriate language</w:t>
      </w:r>
    </w:p>
    <w:p w14:paraId="4E8632C3" w14:textId="52034F69" w:rsidR="0095568C" w:rsidRPr="00D01FF1" w:rsidRDefault="0095568C" w:rsidP="00D3189F">
      <w:pPr>
        <w:pStyle w:val="ListParagraph"/>
        <w:numPr>
          <w:ilvl w:val="0"/>
          <w:numId w:val="17"/>
        </w:numPr>
        <w:spacing w:after="80" w:line="264" w:lineRule="auto"/>
        <w:jc w:val="both"/>
        <w:rPr>
          <w:rFonts w:cs="Calibri"/>
        </w:rPr>
      </w:pPr>
      <w:r w:rsidRPr="00D01FF1">
        <w:rPr>
          <w:rFonts w:cs="Calibri"/>
        </w:rPr>
        <w:t>Setting an example for pupils by acting in a way that reflects the school’s ethos and values</w:t>
      </w:r>
    </w:p>
    <w:p w14:paraId="0D563EC8" w14:textId="4F86DE89" w:rsidR="0095568C" w:rsidRPr="00D01FF1" w:rsidRDefault="0095568C" w:rsidP="00D3189F">
      <w:pPr>
        <w:pStyle w:val="ListParagraph"/>
        <w:numPr>
          <w:ilvl w:val="0"/>
          <w:numId w:val="17"/>
        </w:numPr>
        <w:spacing w:after="80" w:line="264" w:lineRule="auto"/>
        <w:jc w:val="both"/>
        <w:rPr>
          <w:rFonts w:cs="Calibri"/>
        </w:rPr>
      </w:pPr>
      <w:r w:rsidRPr="00D01FF1">
        <w:rPr>
          <w:rFonts w:cs="Calibri"/>
        </w:rPr>
        <w:t>Behaving in a way that is appropriate for the role they are undertaking</w:t>
      </w:r>
    </w:p>
    <w:p w14:paraId="384EB4BA" w14:textId="574E2F1A" w:rsidR="0095568C" w:rsidRPr="00D01FF1" w:rsidRDefault="0095568C" w:rsidP="00D3189F">
      <w:pPr>
        <w:pStyle w:val="ListParagraph"/>
        <w:numPr>
          <w:ilvl w:val="0"/>
          <w:numId w:val="17"/>
        </w:numPr>
        <w:spacing w:after="80" w:line="264" w:lineRule="auto"/>
        <w:jc w:val="both"/>
        <w:rPr>
          <w:rFonts w:cs="Calibri"/>
        </w:rPr>
      </w:pPr>
      <w:r w:rsidRPr="00D01FF1">
        <w:rPr>
          <w:rFonts w:cs="Calibri"/>
        </w:rPr>
        <w:t>Ensuring that comments, including those made on social media, do not bring the school into disrepute</w:t>
      </w:r>
    </w:p>
    <w:p w14:paraId="3E781D1C" w14:textId="2DA6E625" w:rsidR="0095568C" w:rsidRPr="006C1FB3" w:rsidRDefault="0095568C" w:rsidP="00D3189F">
      <w:pPr>
        <w:pStyle w:val="ListParagraph"/>
        <w:numPr>
          <w:ilvl w:val="0"/>
          <w:numId w:val="18"/>
        </w:numPr>
        <w:spacing w:after="80" w:line="264" w:lineRule="auto"/>
        <w:jc w:val="both"/>
        <w:rPr>
          <w:rFonts w:cs="Calibri"/>
        </w:rPr>
      </w:pPr>
      <w:r w:rsidRPr="006C1FB3">
        <w:rPr>
          <w:rFonts w:cs="Calibri"/>
        </w:rPr>
        <w:t>Volunteers must not give gifts to pupils.</w:t>
      </w:r>
      <w:r w:rsidR="00783819">
        <w:rPr>
          <w:rFonts w:cs="Calibri"/>
        </w:rPr>
        <w:t xml:space="preserve"> Volunteers must not accept gifts from pupils, the e</w:t>
      </w:r>
      <w:r w:rsidRPr="006C1FB3">
        <w:rPr>
          <w:rFonts w:cs="Calibri"/>
        </w:rPr>
        <w:t xml:space="preserve">xception is small tokens, such as those exchanged at the end of term or as a way of saying “thank you”. </w:t>
      </w:r>
    </w:p>
    <w:p w14:paraId="21019756" w14:textId="6AA7EABC" w:rsidR="0095568C" w:rsidRPr="006C1FB3" w:rsidRDefault="0095568C" w:rsidP="00D3189F">
      <w:pPr>
        <w:pStyle w:val="ListParagraph"/>
        <w:numPr>
          <w:ilvl w:val="0"/>
          <w:numId w:val="18"/>
        </w:numPr>
        <w:spacing w:after="80" w:line="264" w:lineRule="auto"/>
        <w:jc w:val="both"/>
        <w:rPr>
          <w:rFonts w:cs="Calibri"/>
        </w:rPr>
      </w:pPr>
      <w:r w:rsidRPr="006C1FB3">
        <w:rPr>
          <w:rFonts w:cs="Calibri"/>
        </w:rPr>
        <w:t xml:space="preserve">Volunteers must not transport pupils in their own cars unless specific </w:t>
      </w:r>
      <w:r w:rsidR="00BA06DB">
        <w:rPr>
          <w:rFonts w:cs="Calibri"/>
        </w:rPr>
        <w:t xml:space="preserve">written </w:t>
      </w:r>
      <w:r w:rsidRPr="006C1FB3">
        <w:rPr>
          <w:rFonts w:cs="Calibri"/>
        </w:rPr>
        <w:t>arrangements have been made with the school, and the pupil’s parents</w:t>
      </w:r>
      <w:r w:rsidR="00BA06DB">
        <w:rPr>
          <w:rFonts w:cs="Calibri"/>
        </w:rPr>
        <w:t>/carers</w:t>
      </w:r>
      <w:r w:rsidRPr="006C1FB3">
        <w:rPr>
          <w:rFonts w:cs="Calibri"/>
        </w:rPr>
        <w:t xml:space="preserve"> have consented.</w:t>
      </w:r>
    </w:p>
    <w:p w14:paraId="551781C0" w14:textId="70A8E48A" w:rsidR="0095568C" w:rsidRPr="006C1FB3" w:rsidRDefault="0095568C" w:rsidP="00D3189F">
      <w:pPr>
        <w:pStyle w:val="ListParagraph"/>
        <w:numPr>
          <w:ilvl w:val="0"/>
          <w:numId w:val="18"/>
        </w:numPr>
        <w:spacing w:after="80" w:line="264" w:lineRule="auto"/>
        <w:jc w:val="both"/>
        <w:rPr>
          <w:rFonts w:cs="Calibri"/>
        </w:rPr>
      </w:pPr>
      <w:r w:rsidRPr="006C1FB3">
        <w:rPr>
          <w:rFonts w:cs="Calibri"/>
        </w:rPr>
        <w:lastRenderedPageBreak/>
        <w:t>Parent</w:t>
      </w:r>
      <w:r w:rsidR="00BA06DB">
        <w:rPr>
          <w:rFonts w:cs="Calibri"/>
        </w:rPr>
        <w:t>/carer</w:t>
      </w:r>
      <w:r w:rsidRPr="006C1FB3">
        <w:rPr>
          <w:rFonts w:cs="Calibri"/>
        </w:rPr>
        <w:t xml:space="preserve"> volunteers with children at the school must not act in a way that favours their own child, and should not approach their child unnecessarily during the school day (for instance, during break times). They may not use their time as a volunteer to discuss their child’s education with school staff.</w:t>
      </w:r>
    </w:p>
    <w:p w14:paraId="01D995D8" w14:textId="17F3E461" w:rsidR="0095568C" w:rsidRPr="00BA06DB" w:rsidRDefault="0095568C" w:rsidP="00D3189F">
      <w:pPr>
        <w:pStyle w:val="ListParagraph"/>
        <w:numPr>
          <w:ilvl w:val="0"/>
          <w:numId w:val="18"/>
        </w:numPr>
        <w:spacing w:after="80" w:line="264" w:lineRule="auto"/>
        <w:jc w:val="both"/>
        <w:rPr>
          <w:rFonts w:cs="Calibri"/>
        </w:rPr>
      </w:pPr>
      <w:r w:rsidRPr="00BA06DB">
        <w:rPr>
          <w:rFonts w:cs="Calibri"/>
        </w:rPr>
        <w:t>If a volunteer is unable to come to school when they are expected/scheduled to be in, they must contact their supervisor or the school office as soon as possible. Inconsistent attendance may result in the placement being reviewe</w:t>
      </w:r>
      <w:r w:rsidR="00BA06DB">
        <w:rPr>
          <w:rFonts w:cs="Calibri"/>
        </w:rPr>
        <w:t>d</w:t>
      </w:r>
      <w:r w:rsidRPr="00BA06DB">
        <w:rPr>
          <w:rFonts w:cs="Calibri"/>
        </w:rPr>
        <w:t>.</w:t>
      </w:r>
    </w:p>
    <w:p w14:paraId="135632F3" w14:textId="77777777" w:rsidR="0095568C" w:rsidRPr="002C656B" w:rsidRDefault="0095568C" w:rsidP="0095568C">
      <w:pPr>
        <w:spacing w:after="80" w:line="264" w:lineRule="auto"/>
        <w:ind w:left="720"/>
        <w:jc w:val="both"/>
        <w:rPr>
          <w:rFonts w:cs="Calibri"/>
          <w:sz w:val="14"/>
          <w:szCs w:val="14"/>
        </w:rPr>
      </w:pPr>
    </w:p>
    <w:p w14:paraId="6CED3F96" w14:textId="01A16ED4" w:rsidR="0095568C" w:rsidRPr="00D3189F" w:rsidRDefault="0095568C" w:rsidP="00D3189F">
      <w:pPr>
        <w:pStyle w:val="ListParagraph"/>
        <w:numPr>
          <w:ilvl w:val="0"/>
          <w:numId w:val="15"/>
        </w:numPr>
        <w:spacing w:after="80" w:line="264" w:lineRule="auto"/>
        <w:jc w:val="both"/>
        <w:rPr>
          <w:rFonts w:cs="Calibri"/>
          <w:b/>
          <w:bCs/>
        </w:rPr>
      </w:pPr>
      <w:r w:rsidRPr="00D3189F">
        <w:rPr>
          <w:rFonts w:cs="Calibri"/>
          <w:b/>
          <w:bCs/>
        </w:rPr>
        <w:t>Safeguarding</w:t>
      </w:r>
    </w:p>
    <w:p w14:paraId="64AD4DE2" w14:textId="7A09E137" w:rsidR="0095568C" w:rsidRPr="007C7262" w:rsidRDefault="0095568C" w:rsidP="00D3189F">
      <w:pPr>
        <w:pStyle w:val="ListParagraph"/>
        <w:numPr>
          <w:ilvl w:val="0"/>
          <w:numId w:val="19"/>
        </w:numPr>
        <w:spacing w:after="80" w:line="264" w:lineRule="auto"/>
        <w:jc w:val="both"/>
        <w:rPr>
          <w:rFonts w:cs="Calibri"/>
        </w:rPr>
      </w:pPr>
      <w:r w:rsidRPr="007C7262">
        <w:rPr>
          <w:rFonts w:cs="Calibri"/>
        </w:rPr>
        <w:t xml:space="preserve">Volunteers must be familiar with, and adhere to, the school’s </w:t>
      </w:r>
      <w:r w:rsidR="0041786D">
        <w:rPr>
          <w:rFonts w:cs="Calibri"/>
        </w:rPr>
        <w:t>s</w:t>
      </w:r>
      <w:r w:rsidRPr="007C7262">
        <w:rPr>
          <w:rFonts w:cs="Calibri"/>
        </w:rPr>
        <w:t xml:space="preserve">afeguarding and </w:t>
      </w:r>
      <w:r w:rsidR="0041786D">
        <w:rPr>
          <w:rFonts w:cs="Calibri"/>
        </w:rPr>
        <w:t>c</w:t>
      </w:r>
      <w:r w:rsidRPr="007C7262">
        <w:rPr>
          <w:rFonts w:cs="Calibri"/>
        </w:rPr>
        <w:t xml:space="preserve">hild </w:t>
      </w:r>
      <w:r w:rsidR="0041786D">
        <w:rPr>
          <w:rFonts w:cs="Calibri"/>
        </w:rPr>
        <w:t>p</w:t>
      </w:r>
      <w:r w:rsidRPr="007C7262">
        <w:rPr>
          <w:rFonts w:cs="Calibri"/>
        </w:rPr>
        <w:t xml:space="preserve">rotection </w:t>
      </w:r>
      <w:r w:rsidR="0041786D">
        <w:rPr>
          <w:rFonts w:cs="Calibri"/>
        </w:rPr>
        <w:t>p</w:t>
      </w:r>
      <w:r w:rsidRPr="007C7262">
        <w:rPr>
          <w:rFonts w:cs="Calibri"/>
        </w:rPr>
        <w:t>olicy. Safeguarding training will be provided to all volunteers before they begin their placement.</w:t>
      </w:r>
    </w:p>
    <w:p w14:paraId="6791C29F" w14:textId="693726A2" w:rsidR="0095568C" w:rsidRPr="007C7262" w:rsidRDefault="0095568C" w:rsidP="00D3189F">
      <w:pPr>
        <w:pStyle w:val="ListParagraph"/>
        <w:numPr>
          <w:ilvl w:val="0"/>
          <w:numId w:val="19"/>
        </w:numPr>
        <w:spacing w:after="80" w:line="264" w:lineRule="auto"/>
        <w:jc w:val="both"/>
        <w:rPr>
          <w:rFonts w:cs="Calibri"/>
        </w:rPr>
      </w:pPr>
      <w:r w:rsidRPr="007C7262">
        <w:rPr>
          <w:rFonts w:cs="Calibri"/>
        </w:rPr>
        <w:t xml:space="preserve">If volunteers have concerns about the welfare of a child, or if a child makes a disclosure, they should </w:t>
      </w:r>
      <w:r w:rsidR="00000740">
        <w:rPr>
          <w:rFonts w:cs="Calibri"/>
        </w:rPr>
        <w:t xml:space="preserve">follow the school’s safeguarding procedures </w:t>
      </w:r>
      <w:r w:rsidR="00C428D3">
        <w:rPr>
          <w:rFonts w:cs="Calibri"/>
        </w:rPr>
        <w:t xml:space="preserve">for reporting a concern to </w:t>
      </w:r>
      <w:r w:rsidRPr="007C7262">
        <w:rPr>
          <w:rFonts w:cs="Calibri"/>
        </w:rPr>
        <w:t xml:space="preserve">the designated safeguarding lead (DSL) or deputy DSL. </w:t>
      </w:r>
    </w:p>
    <w:p w14:paraId="5DE440B3" w14:textId="100F95E2" w:rsidR="0095568C" w:rsidRPr="007C7262" w:rsidRDefault="0095568C" w:rsidP="00D3189F">
      <w:pPr>
        <w:pStyle w:val="ListParagraph"/>
        <w:numPr>
          <w:ilvl w:val="0"/>
          <w:numId w:val="19"/>
        </w:numPr>
        <w:spacing w:after="80" w:line="264" w:lineRule="auto"/>
        <w:jc w:val="both"/>
        <w:rPr>
          <w:rFonts w:cs="Calibri"/>
        </w:rPr>
      </w:pPr>
      <w:r w:rsidRPr="007C7262">
        <w:rPr>
          <w:rFonts w:cs="Calibri"/>
        </w:rPr>
        <w:t xml:space="preserve">Volunteers should refrain from </w:t>
      </w:r>
      <w:r w:rsidR="00AC7F4C">
        <w:rPr>
          <w:rFonts w:cs="Calibri"/>
        </w:rPr>
        <w:t xml:space="preserve">all </w:t>
      </w:r>
      <w:r w:rsidRPr="007C7262">
        <w:rPr>
          <w:rFonts w:cs="Calibri"/>
        </w:rPr>
        <w:t>physical contact with pupils</w:t>
      </w:r>
      <w:r w:rsidR="00AC7F4C">
        <w:rPr>
          <w:rFonts w:cs="Calibri"/>
        </w:rPr>
        <w:t xml:space="preserve">. </w:t>
      </w:r>
    </w:p>
    <w:p w14:paraId="1893054C" w14:textId="228F67BE" w:rsidR="0095568C" w:rsidRPr="007C7262" w:rsidRDefault="0095568C" w:rsidP="00D3189F">
      <w:pPr>
        <w:pStyle w:val="ListParagraph"/>
        <w:numPr>
          <w:ilvl w:val="0"/>
          <w:numId w:val="19"/>
        </w:numPr>
        <w:spacing w:after="80" w:line="264" w:lineRule="auto"/>
        <w:jc w:val="both"/>
        <w:rPr>
          <w:rFonts w:cs="Calibri"/>
        </w:rPr>
      </w:pPr>
      <w:r w:rsidRPr="007C7262">
        <w:rPr>
          <w:rFonts w:cs="Calibri"/>
        </w:rPr>
        <w:t>Volunteers must alert the DSL if a pupil develops an infatuation with them, and must not form personal relationships with pupils, either inside or outside of school, with whom they do not already have a personal relationship. This includes:</w:t>
      </w:r>
    </w:p>
    <w:p w14:paraId="5B3EE829" w14:textId="4036C9A3" w:rsidR="0095568C" w:rsidRPr="009B2DF0" w:rsidRDefault="0095568C" w:rsidP="00D3189F">
      <w:pPr>
        <w:pStyle w:val="ListParagraph"/>
        <w:numPr>
          <w:ilvl w:val="1"/>
          <w:numId w:val="19"/>
        </w:numPr>
        <w:spacing w:after="80" w:line="264" w:lineRule="auto"/>
        <w:jc w:val="both"/>
        <w:rPr>
          <w:rFonts w:cs="Calibri"/>
        </w:rPr>
      </w:pPr>
      <w:r w:rsidRPr="009B2DF0">
        <w:rPr>
          <w:rFonts w:cs="Calibri"/>
        </w:rPr>
        <w:t>Exchanging contact information</w:t>
      </w:r>
    </w:p>
    <w:p w14:paraId="175D458A" w14:textId="2903C505" w:rsidR="0095568C" w:rsidRPr="009B2DF0" w:rsidRDefault="0095568C" w:rsidP="00D3189F">
      <w:pPr>
        <w:pStyle w:val="ListParagraph"/>
        <w:numPr>
          <w:ilvl w:val="1"/>
          <w:numId w:val="19"/>
        </w:numPr>
        <w:spacing w:after="80" w:line="264" w:lineRule="auto"/>
        <w:jc w:val="both"/>
        <w:rPr>
          <w:rFonts w:cs="Calibri"/>
        </w:rPr>
      </w:pPr>
      <w:r w:rsidRPr="009B2DF0">
        <w:rPr>
          <w:rFonts w:cs="Calibri"/>
        </w:rPr>
        <w:t>Making contact with pupils outside of school, including on social media</w:t>
      </w:r>
    </w:p>
    <w:p w14:paraId="70416E09" w14:textId="3ECD4A50" w:rsidR="0095568C" w:rsidRPr="009B2DF0" w:rsidRDefault="007C7262" w:rsidP="00D3189F">
      <w:pPr>
        <w:pStyle w:val="ListParagraph"/>
        <w:numPr>
          <w:ilvl w:val="1"/>
          <w:numId w:val="19"/>
        </w:numPr>
        <w:spacing w:after="80" w:line="264" w:lineRule="auto"/>
        <w:jc w:val="both"/>
        <w:rPr>
          <w:rFonts w:cs="Calibri"/>
        </w:rPr>
      </w:pPr>
      <w:r w:rsidRPr="009B2DF0">
        <w:rPr>
          <w:rFonts w:cs="Calibri"/>
        </w:rPr>
        <w:t>A</w:t>
      </w:r>
      <w:r w:rsidR="0095568C" w:rsidRPr="009B2DF0">
        <w:rPr>
          <w:rFonts w:cs="Calibri"/>
        </w:rPr>
        <w:t>rranging to meet pupils outside of school</w:t>
      </w:r>
    </w:p>
    <w:p w14:paraId="76344B6A" w14:textId="77777777" w:rsidR="009B2DF0" w:rsidRDefault="009B2DF0" w:rsidP="009B2DF0">
      <w:pPr>
        <w:pStyle w:val="ListParagraph"/>
        <w:numPr>
          <w:ilvl w:val="0"/>
          <w:numId w:val="19"/>
        </w:numPr>
        <w:spacing w:after="80" w:line="264" w:lineRule="auto"/>
        <w:jc w:val="both"/>
        <w:rPr>
          <w:rFonts w:cs="Calibri"/>
        </w:rPr>
      </w:pPr>
      <w:r>
        <w:rPr>
          <w:rFonts w:cs="Calibri"/>
        </w:rPr>
        <w:t xml:space="preserve">It is not appropriate for volunteers to use their personal mobile phones whilst working with children on site. </w:t>
      </w:r>
    </w:p>
    <w:p w14:paraId="1927443C" w14:textId="653855BF" w:rsidR="0095568C" w:rsidRPr="0095568C" w:rsidRDefault="009B2DF0" w:rsidP="00D3189F">
      <w:pPr>
        <w:pStyle w:val="ListParagraph"/>
        <w:numPr>
          <w:ilvl w:val="0"/>
          <w:numId w:val="19"/>
        </w:numPr>
        <w:spacing w:after="80" w:line="264" w:lineRule="auto"/>
        <w:jc w:val="both"/>
        <w:rPr>
          <w:rFonts w:cs="Calibri"/>
        </w:rPr>
      </w:pPr>
      <w:r>
        <w:rPr>
          <w:rFonts w:cs="Calibri"/>
        </w:rPr>
        <w:t xml:space="preserve">It is not appropriate for </w:t>
      </w:r>
      <w:r w:rsidR="00D3189F">
        <w:rPr>
          <w:rFonts w:cs="Calibri"/>
        </w:rPr>
        <w:t>v</w:t>
      </w:r>
      <w:r w:rsidR="0095568C" w:rsidRPr="0095568C">
        <w:rPr>
          <w:rFonts w:cs="Calibri"/>
        </w:rPr>
        <w:t xml:space="preserve">olunteers </w:t>
      </w:r>
      <w:r w:rsidR="00D3189F">
        <w:rPr>
          <w:rFonts w:cs="Calibri"/>
        </w:rPr>
        <w:t xml:space="preserve">to take any </w:t>
      </w:r>
      <w:r w:rsidR="0095568C" w:rsidRPr="0095568C">
        <w:rPr>
          <w:rFonts w:cs="Calibri"/>
        </w:rPr>
        <w:t>photos of pupils unless instructed to do so by their supervisor</w:t>
      </w:r>
      <w:r w:rsidR="00D3189F">
        <w:rPr>
          <w:rFonts w:cs="Calibri"/>
        </w:rPr>
        <w:t xml:space="preserve"> on a school device</w:t>
      </w:r>
      <w:r w:rsidR="0095568C" w:rsidRPr="0095568C">
        <w:rPr>
          <w:rFonts w:cs="Calibri"/>
        </w:rPr>
        <w:t>.</w:t>
      </w:r>
    </w:p>
    <w:p w14:paraId="12717A1B" w14:textId="77777777" w:rsidR="0095568C" w:rsidRPr="002C656B" w:rsidRDefault="0095568C" w:rsidP="0095568C">
      <w:pPr>
        <w:spacing w:after="80" w:line="264" w:lineRule="auto"/>
        <w:ind w:left="720"/>
        <w:jc w:val="both"/>
        <w:rPr>
          <w:rFonts w:cs="Calibri"/>
          <w:sz w:val="14"/>
          <w:szCs w:val="14"/>
        </w:rPr>
      </w:pPr>
    </w:p>
    <w:p w14:paraId="26661C27" w14:textId="0B831998" w:rsidR="0095568C" w:rsidRPr="00D3189F" w:rsidRDefault="0095568C" w:rsidP="00D3189F">
      <w:pPr>
        <w:pStyle w:val="ListParagraph"/>
        <w:numPr>
          <w:ilvl w:val="0"/>
          <w:numId w:val="15"/>
        </w:numPr>
        <w:spacing w:after="80" w:line="264" w:lineRule="auto"/>
        <w:jc w:val="both"/>
        <w:rPr>
          <w:rFonts w:cs="Calibri"/>
          <w:b/>
          <w:bCs/>
        </w:rPr>
      </w:pPr>
      <w:r w:rsidRPr="00D3189F">
        <w:rPr>
          <w:rFonts w:cs="Calibri"/>
          <w:b/>
          <w:bCs/>
        </w:rPr>
        <w:t>Health and safety</w:t>
      </w:r>
    </w:p>
    <w:p w14:paraId="3652BC71" w14:textId="10617BD8" w:rsidR="0095568C" w:rsidRPr="009C652B" w:rsidRDefault="0095568C" w:rsidP="009C652B">
      <w:pPr>
        <w:pStyle w:val="ListParagraph"/>
        <w:numPr>
          <w:ilvl w:val="0"/>
          <w:numId w:val="20"/>
        </w:numPr>
        <w:spacing w:after="80" w:line="264" w:lineRule="auto"/>
        <w:jc w:val="both"/>
        <w:rPr>
          <w:rFonts w:cs="Calibri"/>
        </w:rPr>
      </w:pPr>
      <w:r w:rsidRPr="009C652B">
        <w:rPr>
          <w:rFonts w:cs="Calibri"/>
        </w:rPr>
        <w:t xml:space="preserve">Volunteers must abide by the school’s health and safety and first aid policies. Volunteers are not to administer first aid, except in an emergency </w:t>
      </w:r>
      <w:r w:rsidR="008C1CAC">
        <w:rPr>
          <w:rFonts w:cs="Calibri"/>
        </w:rPr>
        <w:t xml:space="preserve">situation </w:t>
      </w:r>
      <w:r w:rsidRPr="009C652B">
        <w:rPr>
          <w:rFonts w:cs="Calibri"/>
        </w:rPr>
        <w:t xml:space="preserve">where none of the </w:t>
      </w:r>
      <w:r w:rsidR="00F215D1">
        <w:rPr>
          <w:rFonts w:cs="Calibri"/>
        </w:rPr>
        <w:t xml:space="preserve">school staff or </w:t>
      </w:r>
      <w:r w:rsidRPr="009C652B">
        <w:rPr>
          <w:rFonts w:cs="Calibri"/>
        </w:rPr>
        <w:t>designated first aiders are available.</w:t>
      </w:r>
      <w:r w:rsidR="008C1CAC">
        <w:rPr>
          <w:rFonts w:cs="Calibri"/>
        </w:rPr>
        <w:t xml:space="preserve"> </w:t>
      </w:r>
    </w:p>
    <w:p w14:paraId="1F13FE57" w14:textId="25E73D2C" w:rsidR="0095568C" w:rsidRPr="009C652B" w:rsidRDefault="0095568C" w:rsidP="009C652B">
      <w:pPr>
        <w:pStyle w:val="ListParagraph"/>
        <w:numPr>
          <w:ilvl w:val="0"/>
          <w:numId w:val="20"/>
        </w:numPr>
        <w:spacing w:after="80" w:line="264" w:lineRule="auto"/>
        <w:jc w:val="both"/>
        <w:rPr>
          <w:rFonts w:cs="Calibri"/>
        </w:rPr>
      </w:pPr>
      <w:r w:rsidRPr="009C652B">
        <w:rPr>
          <w:rFonts w:cs="Calibri"/>
        </w:rPr>
        <w:t>Volunteers must be familiar with the school’s fire safety and emergency evacuation procedures.</w:t>
      </w:r>
    </w:p>
    <w:p w14:paraId="5D11076D" w14:textId="26A5A21D" w:rsidR="0095568C" w:rsidRPr="009C652B" w:rsidRDefault="0095568C" w:rsidP="009C652B">
      <w:pPr>
        <w:pStyle w:val="ListParagraph"/>
        <w:numPr>
          <w:ilvl w:val="0"/>
          <w:numId w:val="20"/>
        </w:numPr>
        <w:spacing w:after="80" w:line="264" w:lineRule="auto"/>
        <w:jc w:val="both"/>
        <w:rPr>
          <w:rFonts w:cs="Calibri"/>
        </w:rPr>
      </w:pPr>
      <w:r w:rsidRPr="009C652B">
        <w:rPr>
          <w:rFonts w:cs="Calibri"/>
        </w:rPr>
        <w:t>Volunteers must sign in and sign out at the beginning and end of every visit, and must wear a visitor badge</w:t>
      </w:r>
      <w:r w:rsidR="00F215D1">
        <w:rPr>
          <w:rFonts w:cs="Calibri"/>
        </w:rPr>
        <w:t>/lanyard</w:t>
      </w:r>
      <w:r w:rsidRPr="009C652B">
        <w:rPr>
          <w:rFonts w:cs="Calibri"/>
        </w:rPr>
        <w:t xml:space="preserve"> at all times.</w:t>
      </w:r>
    </w:p>
    <w:p w14:paraId="7156C6CC" w14:textId="77777777" w:rsidR="0095568C" w:rsidRPr="002C656B" w:rsidRDefault="0095568C" w:rsidP="0095568C">
      <w:pPr>
        <w:spacing w:after="80" w:line="264" w:lineRule="auto"/>
        <w:ind w:left="720"/>
        <w:jc w:val="both"/>
        <w:rPr>
          <w:rFonts w:cs="Calibri"/>
          <w:sz w:val="14"/>
          <w:szCs w:val="14"/>
        </w:rPr>
      </w:pPr>
    </w:p>
    <w:p w14:paraId="0F6F08BF" w14:textId="77777777" w:rsidR="00507E2D" w:rsidRDefault="00507E2D" w:rsidP="00507E2D">
      <w:pPr>
        <w:spacing w:after="80" w:line="264" w:lineRule="auto"/>
        <w:ind w:left="360"/>
        <w:jc w:val="both"/>
        <w:rPr>
          <w:rFonts w:cs="Calibri"/>
        </w:rPr>
      </w:pPr>
      <w:r w:rsidRPr="00DE56F6">
        <w:rPr>
          <w:rFonts w:cs="Calibri"/>
        </w:rPr>
        <w:t>By adhering to this code of conduct, staff can be assured that they are playing their part in safeguarding pupils and protecting themselves.</w:t>
      </w:r>
    </w:p>
    <w:p w14:paraId="7B705872" w14:textId="77777777" w:rsidR="00445677" w:rsidRDefault="00445677" w:rsidP="00507E2D">
      <w:pPr>
        <w:spacing w:after="80" w:line="264" w:lineRule="auto"/>
        <w:ind w:left="360"/>
        <w:jc w:val="both"/>
        <w:rPr>
          <w:rFonts w:cs="Calibri"/>
        </w:rPr>
      </w:pPr>
    </w:p>
    <w:p w14:paraId="0EF29A41" w14:textId="1420B098" w:rsidR="00FB1DF2" w:rsidRPr="00445677" w:rsidRDefault="0095568C" w:rsidP="00445677">
      <w:pPr>
        <w:spacing w:after="80" w:line="264" w:lineRule="auto"/>
        <w:ind w:left="360"/>
        <w:jc w:val="both"/>
        <w:rPr>
          <w:rFonts w:cs="Calibri"/>
        </w:rPr>
      </w:pPr>
      <w:r w:rsidRPr="0095568C">
        <w:rPr>
          <w:rFonts w:cs="Calibri"/>
        </w:rPr>
        <w:t xml:space="preserve">Failure to adhere to this code of conduct may result in the </w:t>
      </w:r>
      <w:r w:rsidR="00F215D1">
        <w:rPr>
          <w:rFonts w:cs="Calibri"/>
        </w:rPr>
        <w:t>review</w:t>
      </w:r>
      <w:r w:rsidRPr="0095568C">
        <w:rPr>
          <w:rFonts w:cs="Calibri"/>
        </w:rPr>
        <w:t xml:space="preserve"> of the placement</w:t>
      </w:r>
      <w:r w:rsidR="00F215D1">
        <w:rPr>
          <w:rFonts w:cs="Calibri"/>
        </w:rPr>
        <w:t xml:space="preserve"> which </w:t>
      </w:r>
      <w:r w:rsidR="00427524">
        <w:rPr>
          <w:rFonts w:cs="Calibri"/>
        </w:rPr>
        <w:t>could</w:t>
      </w:r>
      <w:r w:rsidR="00F215D1">
        <w:rPr>
          <w:rFonts w:cs="Calibri"/>
        </w:rPr>
        <w:t xml:space="preserve"> result in the </w:t>
      </w:r>
      <w:r w:rsidR="00427524">
        <w:rPr>
          <w:rFonts w:cs="Calibri"/>
        </w:rPr>
        <w:t>placement being terminated</w:t>
      </w:r>
      <w:r w:rsidRPr="0095568C">
        <w:rPr>
          <w:rFonts w:cs="Calibri"/>
        </w:rPr>
        <w:t xml:space="preserve">. </w:t>
      </w:r>
    </w:p>
    <w:sectPr w:rsidR="00FB1DF2" w:rsidRPr="0044567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1EEF0" w14:textId="77777777" w:rsidR="00B640FF" w:rsidRDefault="00B640FF" w:rsidP="00AF4F68">
      <w:pPr>
        <w:spacing w:after="0" w:line="240" w:lineRule="auto"/>
      </w:pPr>
      <w:r>
        <w:separator/>
      </w:r>
    </w:p>
  </w:endnote>
  <w:endnote w:type="continuationSeparator" w:id="0">
    <w:p w14:paraId="409BE132" w14:textId="77777777" w:rsidR="00B640FF" w:rsidRDefault="00B640FF" w:rsidP="00AF4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8B918" w14:textId="7A186A44" w:rsidR="00AF4F68" w:rsidRPr="00AD46F4" w:rsidRDefault="00AF4F68" w:rsidP="00AF4F68">
    <w:pPr>
      <w:pStyle w:val="Footer"/>
      <w:rPr>
        <w:rFonts w:asciiTheme="minorHAnsi" w:hAnsiTheme="minorHAnsi" w:cstheme="minorHAnsi"/>
        <w:i/>
        <w:iCs/>
        <w:spacing w:val="60"/>
        <w:sz w:val="18"/>
        <w:szCs w:val="18"/>
      </w:rPr>
    </w:pPr>
    <w:r w:rsidRPr="00734EFA">
      <w:rPr>
        <w:rFonts w:asciiTheme="minorHAnsi" w:hAnsiTheme="minorHAnsi"/>
        <w:noProof/>
        <w:sz w:val="20"/>
        <w:szCs w:val="20"/>
      </w:rPr>
      <w:drawing>
        <wp:anchor distT="0" distB="0" distL="114300" distR="114300" simplePos="0" relativeHeight="251677696" behindDoc="1" locked="0" layoutInCell="1" allowOverlap="1" wp14:anchorId="19974AF5" wp14:editId="5C23467C">
          <wp:simplePos x="0" y="0"/>
          <wp:positionH relativeFrom="rightMargin">
            <wp:posOffset>-63375</wp:posOffset>
          </wp:positionH>
          <wp:positionV relativeFrom="paragraph">
            <wp:posOffset>56357</wp:posOffset>
          </wp:positionV>
          <wp:extent cx="379095" cy="381000"/>
          <wp:effectExtent l="0" t="0" r="1905" b="0"/>
          <wp:wrapTight wrapText="bothSides">
            <wp:wrapPolygon edited="0">
              <wp:start x="0" y="0"/>
              <wp:lineTo x="0" y="20520"/>
              <wp:lineTo x="20623" y="20520"/>
              <wp:lineTo x="20623" y="0"/>
              <wp:lineTo x="0" y="0"/>
            </wp:wrapPolygon>
          </wp:wrapTight>
          <wp:docPr id="267" name="Picture 267" descr="A circular logo with a cro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descr="A circular logo with a cros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79095" cy="381000"/>
                  </a:xfrm>
                  <a:prstGeom prst="rect">
                    <a:avLst/>
                  </a:prstGeom>
                </pic:spPr>
              </pic:pic>
            </a:graphicData>
          </a:graphic>
          <wp14:sizeRelH relativeFrom="margin">
            <wp14:pctWidth>0</wp14:pctWidth>
          </wp14:sizeRelH>
          <wp14:sizeRelV relativeFrom="margin">
            <wp14:pctHeight>0</wp14:pctHeight>
          </wp14:sizeRelV>
        </wp:anchor>
      </w:drawing>
    </w:r>
    <w:r w:rsidRPr="00734EFA">
      <w:rPr>
        <w:rFonts w:asciiTheme="minorHAnsi" w:hAnsiTheme="minorHAnsi" w:cstheme="minorHAnsi"/>
        <w:sz w:val="18"/>
        <w:szCs w:val="18"/>
      </w:rPr>
      <w:fldChar w:fldCharType="begin"/>
    </w:r>
    <w:r w:rsidRPr="00734EFA">
      <w:rPr>
        <w:rFonts w:asciiTheme="minorHAnsi" w:hAnsiTheme="minorHAnsi" w:cstheme="minorHAnsi"/>
        <w:sz w:val="18"/>
        <w:szCs w:val="18"/>
      </w:rPr>
      <w:instrText xml:space="preserve"> PAGE   \* MERGEFORMAT </w:instrText>
    </w:r>
    <w:r w:rsidRPr="00734EFA">
      <w:rPr>
        <w:rFonts w:asciiTheme="minorHAnsi" w:hAnsiTheme="minorHAnsi" w:cstheme="minorHAnsi"/>
        <w:sz w:val="18"/>
        <w:szCs w:val="18"/>
      </w:rPr>
      <w:fldChar w:fldCharType="separate"/>
    </w:r>
    <w:r>
      <w:rPr>
        <w:rFonts w:asciiTheme="minorHAnsi" w:hAnsiTheme="minorHAnsi" w:cstheme="minorHAnsi"/>
        <w:b/>
        <w:bCs/>
        <w:sz w:val="18"/>
        <w:szCs w:val="18"/>
      </w:rPr>
      <w:t>1</w:t>
    </w:r>
    <w:r w:rsidRPr="00734EFA">
      <w:rPr>
        <w:rFonts w:asciiTheme="minorHAnsi" w:hAnsiTheme="minorHAnsi" w:cstheme="minorHAnsi"/>
        <w:b/>
        <w:bCs/>
        <w:noProof/>
        <w:sz w:val="18"/>
        <w:szCs w:val="18"/>
      </w:rPr>
      <w:fldChar w:fldCharType="end"/>
    </w:r>
    <w:r w:rsidRPr="00734EFA">
      <w:rPr>
        <w:rFonts w:asciiTheme="minorHAnsi" w:hAnsiTheme="minorHAnsi" w:cstheme="minorHAnsi"/>
        <w:b/>
        <w:bCs/>
        <w:sz w:val="18"/>
        <w:szCs w:val="18"/>
      </w:rPr>
      <w:t xml:space="preserve"> | </w:t>
    </w:r>
    <w:r w:rsidRPr="00734EFA">
      <w:rPr>
        <w:rFonts w:asciiTheme="minorHAnsi" w:hAnsiTheme="minorHAnsi" w:cstheme="minorHAnsi"/>
        <w:spacing w:val="60"/>
        <w:sz w:val="18"/>
        <w:szCs w:val="18"/>
      </w:rPr>
      <w:t>Page</w:t>
    </w:r>
    <w:r w:rsidR="00AD46F4">
      <w:rPr>
        <w:rFonts w:asciiTheme="minorHAnsi" w:hAnsiTheme="minorHAnsi" w:cstheme="minorHAnsi"/>
        <w:spacing w:val="60"/>
        <w:sz w:val="18"/>
        <w:szCs w:val="18"/>
      </w:rPr>
      <w:t xml:space="preserve"> </w:t>
    </w:r>
    <w:r w:rsidR="00142B46">
      <w:rPr>
        <w:rFonts w:asciiTheme="minorHAnsi" w:hAnsiTheme="minorHAnsi" w:cstheme="minorHAnsi"/>
        <w:spacing w:val="60"/>
        <w:sz w:val="18"/>
        <w:szCs w:val="18"/>
      </w:rPr>
      <w:t xml:space="preserve">   </w:t>
    </w:r>
  </w:p>
  <w:p w14:paraId="6B6194D3" w14:textId="77777777" w:rsidR="00AF4F68" w:rsidRPr="00D92A5A" w:rsidRDefault="00AF4F68" w:rsidP="00AF4F68">
    <w:pPr>
      <w:pStyle w:val="Footer"/>
    </w:pPr>
  </w:p>
  <w:p w14:paraId="46C79402" w14:textId="77777777" w:rsidR="00AF4F68" w:rsidRDefault="00AF4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F84E2" w14:textId="77777777" w:rsidR="00B640FF" w:rsidRDefault="00B640FF" w:rsidP="00AF4F68">
      <w:pPr>
        <w:spacing w:after="0" w:line="240" w:lineRule="auto"/>
      </w:pPr>
      <w:r>
        <w:separator/>
      </w:r>
    </w:p>
  </w:footnote>
  <w:footnote w:type="continuationSeparator" w:id="0">
    <w:p w14:paraId="26BD02CA" w14:textId="77777777" w:rsidR="00B640FF" w:rsidRDefault="00B640FF" w:rsidP="00AF4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90CA70D" w14:paraId="3E042B15" w14:textId="77777777" w:rsidTr="190CA70D">
      <w:trPr>
        <w:trHeight w:val="300"/>
      </w:trPr>
      <w:tc>
        <w:tcPr>
          <w:tcW w:w="3005" w:type="dxa"/>
        </w:tcPr>
        <w:p w14:paraId="17C9F56D" w14:textId="274D941D" w:rsidR="190CA70D" w:rsidRDefault="190CA70D" w:rsidP="190CA70D">
          <w:pPr>
            <w:pStyle w:val="Header"/>
            <w:ind w:left="-115"/>
          </w:pPr>
        </w:p>
      </w:tc>
      <w:tc>
        <w:tcPr>
          <w:tcW w:w="3005" w:type="dxa"/>
        </w:tcPr>
        <w:p w14:paraId="49E69572" w14:textId="423554B9" w:rsidR="190CA70D" w:rsidRDefault="190CA70D" w:rsidP="190CA70D">
          <w:pPr>
            <w:pStyle w:val="Header"/>
            <w:jc w:val="center"/>
          </w:pPr>
        </w:p>
      </w:tc>
      <w:tc>
        <w:tcPr>
          <w:tcW w:w="3005" w:type="dxa"/>
        </w:tcPr>
        <w:p w14:paraId="5E8C009A" w14:textId="2731A750" w:rsidR="190CA70D" w:rsidRDefault="190CA70D" w:rsidP="190CA70D">
          <w:pPr>
            <w:pStyle w:val="Header"/>
            <w:ind w:right="-115"/>
            <w:jc w:val="right"/>
          </w:pPr>
        </w:p>
      </w:tc>
    </w:tr>
  </w:tbl>
  <w:p w14:paraId="6BDEDF68" w14:textId="558F2D8D" w:rsidR="190CA70D" w:rsidRDefault="190CA70D" w:rsidP="190CA7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A639A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338954" o:spid="_x0000_i1025" type="#_x0000_t75" style="width:210pt;height:330pt;visibility:visible;mso-wrap-style:square" o:bullet="t">
        <v:imagedata r:id="rId1" o:title=""/>
      </v:shape>
    </w:pict>
  </w:numPicBullet>
  <w:abstractNum w:abstractNumId="0" w15:restartNumberingAfterBreak="0">
    <w:nsid w:val="037B2E56"/>
    <w:multiLevelType w:val="hybridMultilevel"/>
    <w:tmpl w:val="857C7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07D5F"/>
    <w:multiLevelType w:val="hybridMultilevel"/>
    <w:tmpl w:val="3BE2D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2B3784"/>
    <w:multiLevelType w:val="hybridMultilevel"/>
    <w:tmpl w:val="B614D184"/>
    <w:lvl w:ilvl="0" w:tplc="7BC6C8E8">
      <w:numFmt w:val="bullet"/>
      <w:lvlText w:val="•"/>
      <w:lvlJc w:val="left"/>
      <w:pPr>
        <w:ind w:left="720" w:hanging="360"/>
      </w:pPr>
      <w:rPr>
        <w:rFonts w:ascii="Calibri" w:eastAsia="Calibri" w:hAnsi="Calibri" w:cs="Calibri" w:hint="default"/>
      </w:rPr>
    </w:lvl>
    <w:lvl w:ilvl="1" w:tplc="33220CB0">
      <w:numFmt w:val="bullet"/>
      <w:lvlText w:val=""/>
      <w:lvlJc w:val="left"/>
      <w:pPr>
        <w:ind w:left="1440" w:hanging="360"/>
      </w:pPr>
      <w:rPr>
        <w:rFonts w:ascii="Symbol" w:eastAsia="Calibri" w:hAnsi="Symbol"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35254"/>
    <w:multiLevelType w:val="hybridMultilevel"/>
    <w:tmpl w:val="612C4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E31815"/>
    <w:multiLevelType w:val="hybridMultilevel"/>
    <w:tmpl w:val="61823FA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47C6253"/>
    <w:multiLevelType w:val="hybridMultilevel"/>
    <w:tmpl w:val="CEFC49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52F3F1E"/>
    <w:multiLevelType w:val="hybridMultilevel"/>
    <w:tmpl w:val="E634DC3C"/>
    <w:lvl w:ilvl="0" w:tplc="FFFFFFFF">
      <w:numFmt w:val="bullet"/>
      <w:lvlText w:val="•"/>
      <w:lvlJc w:val="left"/>
      <w:pPr>
        <w:ind w:left="720" w:hanging="360"/>
      </w:pPr>
      <w:rPr>
        <w:rFonts w:ascii="Calibri" w:eastAsia="Calibri" w:hAnsi="Calibri" w:cs="Calibri" w:hint="default"/>
      </w:rPr>
    </w:lvl>
    <w:lvl w:ilvl="1" w:tplc="98DCD5B6">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0827E6"/>
    <w:multiLevelType w:val="hybridMultilevel"/>
    <w:tmpl w:val="F85689BE"/>
    <w:lvl w:ilvl="0" w:tplc="A156F306">
      <w:start w:val="1"/>
      <w:numFmt w:val="decimal"/>
      <w:lvlText w:val="%1."/>
      <w:lvlJc w:val="left"/>
      <w:pPr>
        <w:ind w:left="720" w:hanging="360"/>
      </w:pPr>
      <w:rPr>
        <w:rFonts w:cs="Calibri"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6643B7"/>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1B94792"/>
    <w:multiLevelType w:val="hybridMultilevel"/>
    <w:tmpl w:val="DF6E12E2"/>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B81A19"/>
    <w:multiLevelType w:val="hybridMultilevel"/>
    <w:tmpl w:val="DB107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27F46"/>
    <w:multiLevelType w:val="hybridMultilevel"/>
    <w:tmpl w:val="EE1C2BC8"/>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3" w15:restartNumberingAfterBreak="0">
    <w:nsid w:val="3AAD4A62"/>
    <w:multiLevelType w:val="hybridMultilevel"/>
    <w:tmpl w:val="A740B624"/>
    <w:lvl w:ilvl="0" w:tplc="3BE2C2A8">
      <w:start w:val="1"/>
      <w:numFmt w:val="bullet"/>
      <w:lvlText w:val=""/>
      <w:lvlJc w:val="left"/>
      <w:pPr>
        <w:tabs>
          <w:tab w:val="num" w:pos="1260"/>
        </w:tabs>
        <w:ind w:left="1260" w:hanging="360"/>
      </w:pPr>
      <w:rPr>
        <w:rFonts w:ascii="Wingdings" w:hAnsi="Wingdings" w:hint="default"/>
        <w:color w:val="2F5496"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7F4A80"/>
    <w:multiLevelType w:val="hybridMultilevel"/>
    <w:tmpl w:val="5A5CE532"/>
    <w:lvl w:ilvl="0" w:tplc="08090001">
      <w:start w:val="1"/>
      <w:numFmt w:val="bullet"/>
      <w:lvlText w:val=""/>
      <w:lvlJc w:val="left"/>
      <w:pPr>
        <w:tabs>
          <w:tab w:val="num" w:pos="1260"/>
        </w:tabs>
        <w:ind w:left="1260" w:hanging="360"/>
      </w:pPr>
      <w:rPr>
        <w:rFonts w:ascii="Symbol" w:hAnsi="Symbol" w:hint="default"/>
        <w:color w:val="2F5496" w:themeColor="accent1" w:themeShade="BF"/>
        <w:sz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6" w15:restartNumberingAfterBreak="0">
    <w:nsid w:val="50C42871"/>
    <w:multiLevelType w:val="hybridMultilevel"/>
    <w:tmpl w:val="754A317A"/>
    <w:lvl w:ilvl="0" w:tplc="3BE2C2A8">
      <w:start w:val="1"/>
      <w:numFmt w:val="bullet"/>
      <w:lvlText w:val=""/>
      <w:lvlJc w:val="left"/>
      <w:pPr>
        <w:tabs>
          <w:tab w:val="num" w:pos="1260"/>
        </w:tabs>
        <w:ind w:left="1260" w:hanging="360"/>
      </w:pPr>
      <w:rPr>
        <w:rFonts w:ascii="Wingdings" w:hAnsi="Wingdings" w:hint="default"/>
        <w:color w:val="2F5496" w:themeColor="accent1" w:themeShade="B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CC42FC"/>
    <w:multiLevelType w:val="hybridMultilevel"/>
    <w:tmpl w:val="5DA6FD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8B30ED"/>
    <w:multiLevelType w:val="hybridMultilevel"/>
    <w:tmpl w:val="7C66B926"/>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EE0B30"/>
    <w:multiLevelType w:val="hybridMultilevel"/>
    <w:tmpl w:val="A61E36E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67171C50"/>
    <w:multiLevelType w:val="hybridMultilevel"/>
    <w:tmpl w:val="A88468D2"/>
    <w:lvl w:ilvl="0" w:tplc="3BE2C2A8">
      <w:start w:val="1"/>
      <w:numFmt w:val="bullet"/>
      <w:lvlText w:val=""/>
      <w:lvlJc w:val="left"/>
      <w:pPr>
        <w:tabs>
          <w:tab w:val="num" w:pos="1260"/>
        </w:tabs>
        <w:ind w:left="1260" w:hanging="360"/>
      </w:pPr>
      <w:rPr>
        <w:rFonts w:ascii="Wingdings" w:hAnsi="Wingdings" w:hint="default"/>
        <w:color w:val="2F5496" w:themeColor="accent1" w:themeShade="B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EB2A19"/>
    <w:multiLevelType w:val="hybridMultilevel"/>
    <w:tmpl w:val="E7C2BF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A656872"/>
    <w:multiLevelType w:val="hybridMultilevel"/>
    <w:tmpl w:val="3E28E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A33D45"/>
    <w:multiLevelType w:val="hybridMultilevel"/>
    <w:tmpl w:val="81B0BEFE"/>
    <w:lvl w:ilvl="0" w:tplc="7BC6C8E8">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70A0DEF"/>
    <w:multiLevelType w:val="hybridMultilevel"/>
    <w:tmpl w:val="94841656"/>
    <w:lvl w:ilvl="0" w:tplc="7BC6C8E8">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26" w15:restartNumberingAfterBreak="0">
    <w:nsid w:val="7CB61C57"/>
    <w:multiLevelType w:val="hybridMultilevel"/>
    <w:tmpl w:val="C08AF41A"/>
    <w:lvl w:ilvl="0" w:tplc="3BE2C2A8">
      <w:start w:val="1"/>
      <w:numFmt w:val="bullet"/>
      <w:lvlText w:val=""/>
      <w:lvlJc w:val="left"/>
      <w:pPr>
        <w:tabs>
          <w:tab w:val="num" w:pos="1260"/>
        </w:tabs>
        <w:ind w:left="1260" w:hanging="360"/>
      </w:pPr>
      <w:rPr>
        <w:rFonts w:ascii="Wingdings" w:hAnsi="Wingdings" w:hint="default"/>
        <w:color w:val="2F5496" w:themeColor="accent1" w:themeShade="B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4877652">
    <w:abstractNumId w:val="20"/>
  </w:num>
  <w:num w:numId="2" w16cid:durableId="138887047">
    <w:abstractNumId w:val="26"/>
  </w:num>
  <w:num w:numId="3" w16cid:durableId="247692304">
    <w:abstractNumId w:val="13"/>
  </w:num>
  <w:num w:numId="4" w16cid:durableId="1382055896">
    <w:abstractNumId w:val="18"/>
  </w:num>
  <w:num w:numId="5" w16cid:durableId="467743236">
    <w:abstractNumId w:val="10"/>
  </w:num>
  <w:num w:numId="6" w16cid:durableId="343484385">
    <w:abstractNumId w:val="16"/>
  </w:num>
  <w:num w:numId="7" w16cid:durableId="1065907733">
    <w:abstractNumId w:val="4"/>
  </w:num>
  <w:num w:numId="8" w16cid:durableId="1230732293">
    <w:abstractNumId w:val="14"/>
  </w:num>
  <w:num w:numId="9" w16cid:durableId="2010449144">
    <w:abstractNumId w:val="15"/>
  </w:num>
  <w:num w:numId="10" w16cid:durableId="1856504462">
    <w:abstractNumId w:val="6"/>
  </w:num>
  <w:num w:numId="11" w16cid:durableId="2024088529">
    <w:abstractNumId w:val="2"/>
  </w:num>
  <w:num w:numId="12" w16cid:durableId="1777408434">
    <w:abstractNumId w:val="24"/>
  </w:num>
  <w:num w:numId="13" w16cid:durableId="704017955">
    <w:abstractNumId w:val="23"/>
  </w:num>
  <w:num w:numId="14" w16cid:durableId="265306697">
    <w:abstractNumId w:val="9"/>
  </w:num>
  <w:num w:numId="15" w16cid:durableId="1311639463">
    <w:abstractNumId w:val="8"/>
  </w:num>
  <w:num w:numId="16" w16cid:durableId="1824809757">
    <w:abstractNumId w:val="25"/>
  </w:num>
  <w:num w:numId="17" w16cid:durableId="1159997958">
    <w:abstractNumId w:val="17"/>
  </w:num>
  <w:num w:numId="18" w16cid:durableId="456290618">
    <w:abstractNumId w:val="1"/>
  </w:num>
  <w:num w:numId="19" w16cid:durableId="1682462939">
    <w:abstractNumId w:val="5"/>
  </w:num>
  <w:num w:numId="20" w16cid:durableId="658534660">
    <w:abstractNumId w:val="21"/>
  </w:num>
  <w:num w:numId="21" w16cid:durableId="547029366">
    <w:abstractNumId w:val="12"/>
  </w:num>
  <w:num w:numId="22" w16cid:durableId="304818584">
    <w:abstractNumId w:val="22"/>
  </w:num>
  <w:num w:numId="23" w16cid:durableId="341707600">
    <w:abstractNumId w:val="11"/>
  </w:num>
  <w:num w:numId="24" w16cid:durableId="751321421">
    <w:abstractNumId w:val="19"/>
  </w:num>
  <w:num w:numId="25" w16cid:durableId="184638773">
    <w:abstractNumId w:val="3"/>
  </w:num>
  <w:num w:numId="26" w16cid:durableId="208811247">
    <w:abstractNumId w:val="0"/>
  </w:num>
  <w:num w:numId="27" w16cid:durableId="5878148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0740"/>
    <w:rsid w:val="000155A1"/>
    <w:rsid w:val="00026BD2"/>
    <w:rsid w:val="00035168"/>
    <w:rsid w:val="0004581D"/>
    <w:rsid w:val="00045E95"/>
    <w:rsid w:val="000500B2"/>
    <w:rsid w:val="000542FD"/>
    <w:rsid w:val="000571AC"/>
    <w:rsid w:val="00072D44"/>
    <w:rsid w:val="00080239"/>
    <w:rsid w:val="00092D13"/>
    <w:rsid w:val="000A36A0"/>
    <w:rsid w:val="000B44BE"/>
    <w:rsid w:val="000C0FC1"/>
    <w:rsid w:val="000C33C7"/>
    <w:rsid w:val="000C5A71"/>
    <w:rsid w:val="000D734B"/>
    <w:rsid w:val="000D78BD"/>
    <w:rsid w:val="000E0BF0"/>
    <w:rsid w:val="000F2FF3"/>
    <w:rsid w:val="000F41F5"/>
    <w:rsid w:val="000F6E7E"/>
    <w:rsid w:val="00103A77"/>
    <w:rsid w:val="001061C3"/>
    <w:rsid w:val="001139A6"/>
    <w:rsid w:val="0013408E"/>
    <w:rsid w:val="00142B46"/>
    <w:rsid w:val="00142DA4"/>
    <w:rsid w:val="0015726B"/>
    <w:rsid w:val="00157CD5"/>
    <w:rsid w:val="00167153"/>
    <w:rsid w:val="00190996"/>
    <w:rsid w:val="00190B05"/>
    <w:rsid w:val="00191EEC"/>
    <w:rsid w:val="001940A1"/>
    <w:rsid w:val="00197BEC"/>
    <w:rsid w:val="001A46AE"/>
    <w:rsid w:val="001C1412"/>
    <w:rsid w:val="001E0BC2"/>
    <w:rsid w:val="001F41A2"/>
    <w:rsid w:val="00201D3E"/>
    <w:rsid w:val="00226AB6"/>
    <w:rsid w:val="00234DD2"/>
    <w:rsid w:val="00236494"/>
    <w:rsid w:val="00256BFE"/>
    <w:rsid w:val="00256D42"/>
    <w:rsid w:val="00257218"/>
    <w:rsid w:val="00264B4C"/>
    <w:rsid w:val="00265CC2"/>
    <w:rsid w:val="002662A4"/>
    <w:rsid w:val="00272C59"/>
    <w:rsid w:val="00273970"/>
    <w:rsid w:val="00293D49"/>
    <w:rsid w:val="002A437A"/>
    <w:rsid w:val="002A6CC7"/>
    <w:rsid w:val="002B172F"/>
    <w:rsid w:val="002C656B"/>
    <w:rsid w:val="002D2B89"/>
    <w:rsid w:val="002E65AA"/>
    <w:rsid w:val="002F02BF"/>
    <w:rsid w:val="002F3B57"/>
    <w:rsid w:val="00301C25"/>
    <w:rsid w:val="00301EC1"/>
    <w:rsid w:val="00302655"/>
    <w:rsid w:val="00332566"/>
    <w:rsid w:val="0034250D"/>
    <w:rsid w:val="0035010E"/>
    <w:rsid w:val="00353DC7"/>
    <w:rsid w:val="00355EFF"/>
    <w:rsid w:val="003674C0"/>
    <w:rsid w:val="0037227F"/>
    <w:rsid w:val="003814E3"/>
    <w:rsid w:val="00390C15"/>
    <w:rsid w:val="0039649A"/>
    <w:rsid w:val="003A0809"/>
    <w:rsid w:val="003B1D9F"/>
    <w:rsid w:val="003C410B"/>
    <w:rsid w:val="003E0E12"/>
    <w:rsid w:val="003E5552"/>
    <w:rsid w:val="003F6A37"/>
    <w:rsid w:val="0040396C"/>
    <w:rsid w:val="0040509F"/>
    <w:rsid w:val="004122DA"/>
    <w:rsid w:val="0041786D"/>
    <w:rsid w:val="00425236"/>
    <w:rsid w:val="004268F3"/>
    <w:rsid w:val="00427524"/>
    <w:rsid w:val="004366E6"/>
    <w:rsid w:val="00445677"/>
    <w:rsid w:val="00447D1E"/>
    <w:rsid w:val="00454AD5"/>
    <w:rsid w:val="0046505F"/>
    <w:rsid w:val="004666ED"/>
    <w:rsid w:val="0047251C"/>
    <w:rsid w:val="004862D2"/>
    <w:rsid w:val="004A7CDD"/>
    <w:rsid w:val="004E6AA8"/>
    <w:rsid w:val="004F3957"/>
    <w:rsid w:val="004F694E"/>
    <w:rsid w:val="005025CC"/>
    <w:rsid w:val="00505F6F"/>
    <w:rsid w:val="005061E1"/>
    <w:rsid w:val="00507E2D"/>
    <w:rsid w:val="005145EC"/>
    <w:rsid w:val="005242B2"/>
    <w:rsid w:val="00545C46"/>
    <w:rsid w:val="00555379"/>
    <w:rsid w:val="0055788C"/>
    <w:rsid w:val="005837C4"/>
    <w:rsid w:val="00590C3E"/>
    <w:rsid w:val="005F7696"/>
    <w:rsid w:val="00610396"/>
    <w:rsid w:val="0061399D"/>
    <w:rsid w:val="006405F8"/>
    <w:rsid w:val="0064307E"/>
    <w:rsid w:val="00650925"/>
    <w:rsid w:val="006629F2"/>
    <w:rsid w:val="00666C2D"/>
    <w:rsid w:val="00683011"/>
    <w:rsid w:val="006939D6"/>
    <w:rsid w:val="00694945"/>
    <w:rsid w:val="006A7630"/>
    <w:rsid w:val="006A7CD3"/>
    <w:rsid w:val="006C1FB3"/>
    <w:rsid w:val="006C77A1"/>
    <w:rsid w:val="006E18A2"/>
    <w:rsid w:val="006F3524"/>
    <w:rsid w:val="006F59C3"/>
    <w:rsid w:val="0070667C"/>
    <w:rsid w:val="0072074C"/>
    <w:rsid w:val="00723B67"/>
    <w:rsid w:val="007353AD"/>
    <w:rsid w:val="00744423"/>
    <w:rsid w:val="0076088F"/>
    <w:rsid w:val="00762D37"/>
    <w:rsid w:val="00783819"/>
    <w:rsid w:val="00792867"/>
    <w:rsid w:val="007A0768"/>
    <w:rsid w:val="007A755E"/>
    <w:rsid w:val="007B2670"/>
    <w:rsid w:val="007B65C3"/>
    <w:rsid w:val="007C1C4F"/>
    <w:rsid w:val="007C7262"/>
    <w:rsid w:val="007D1BA2"/>
    <w:rsid w:val="007D4E0D"/>
    <w:rsid w:val="007E0C23"/>
    <w:rsid w:val="008030D5"/>
    <w:rsid w:val="008067DD"/>
    <w:rsid w:val="00810EE1"/>
    <w:rsid w:val="00827FF1"/>
    <w:rsid w:val="008426F6"/>
    <w:rsid w:val="00845586"/>
    <w:rsid w:val="008477AC"/>
    <w:rsid w:val="00856E70"/>
    <w:rsid w:val="0087121F"/>
    <w:rsid w:val="00881316"/>
    <w:rsid w:val="008926CF"/>
    <w:rsid w:val="00894879"/>
    <w:rsid w:val="00897DC2"/>
    <w:rsid w:val="008A047A"/>
    <w:rsid w:val="008A2238"/>
    <w:rsid w:val="008A3549"/>
    <w:rsid w:val="008A6BFC"/>
    <w:rsid w:val="008C1CAC"/>
    <w:rsid w:val="008C27A5"/>
    <w:rsid w:val="008C396F"/>
    <w:rsid w:val="009051FA"/>
    <w:rsid w:val="00910D9A"/>
    <w:rsid w:val="00913461"/>
    <w:rsid w:val="0093627E"/>
    <w:rsid w:val="00943697"/>
    <w:rsid w:val="00943DB6"/>
    <w:rsid w:val="009524B6"/>
    <w:rsid w:val="00954A8D"/>
    <w:rsid w:val="0095568C"/>
    <w:rsid w:val="00955AF6"/>
    <w:rsid w:val="00961C43"/>
    <w:rsid w:val="0097140F"/>
    <w:rsid w:val="00976C7C"/>
    <w:rsid w:val="0098057F"/>
    <w:rsid w:val="009932C4"/>
    <w:rsid w:val="009B2DF0"/>
    <w:rsid w:val="009C652B"/>
    <w:rsid w:val="009D1385"/>
    <w:rsid w:val="009E0DEA"/>
    <w:rsid w:val="00A06D95"/>
    <w:rsid w:val="00A1347E"/>
    <w:rsid w:val="00A225A7"/>
    <w:rsid w:val="00A25F77"/>
    <w:rsid w:val="00A26C5A"/>
    <w:rsid w:val="00A37898"/>
    <w:rsid w:val="00A573A8"/>
    <w:rsid w:val="00A579F3"/>
    <w:rsid w:val="00A904FF"/>
    <w:rsid w:val="00AB451C"/>
    <w:rsid w:val="00AB7C43"/>
    <w:rsid w:val="00AC31F1"/>
    <w:rsid w:val="00AC7F4C"/>
    <w:rsid w:val="00AD32B7"/>
    <w:rsid w:val="00AD46F4"/>
    <w:rsid w:val="00AE13BC"/>
    <w:rsid w:val="00AE3B5D"/>
    <w:rsid w:val="00AF4F68"/>
    <w:rsid w:val="00AF74AE"/>
    <w:rsid w:val="00B14087"/>
    <w:rsid w:val="00B3154D"/>
    <w:rsid w:val="00B36D82"/>
    <w:rsid w:val="00B41BF5"/>
    <w:rsid w:val="00B44A6D"/>
    <w:rsid w:val="00B62B9C"/>
    <w:rsid w:val="00B640FF"/>
    <w:rsid w:val="00B6772E"/>
    <w:rsid w:val="00B944C7"/>
    <w:rsid w:val="00B94CE6"/>
    <w:rsid w:val="00BA06DB"/>
    <w:rsid w:val="00BA28C5"/>
    <w:rsid w:val="00BA4E55"/>
    <w:rsid w:val="00BA639D"/>
    <w:rsid w:val="00BA7B8F"/>
    <w:rsid w:val="00BA7F1C"/>
    <w:rsid w:val="00BB6836"/>
    <w:rsid w:val="00BC3002"/>
    <w:rsid w:val="00BD1B1E"/>
    <w:rsid w:val="00BE10EA"/>
    <w:rsid w:val="00BF2AEE"/>
    <w:rsid w:val="00C15F64"/>
    <w:rsid w:val="00C428D3"/>
    <w:rsid w:val="00C5231B"/>
    <w:rsid w:val="00C646E0"/>
    <w:rsid w:val="00C70A4E"/>
    <w:rsid w:val="00C73C17"/>
    <w:rsid w:val="00C75089"/>
    <w:rsid w:val="00C845EE"/>
    <w:rsid w:val="00C87D3A"/>
    <w:rsid w:val="00C9169D"/>
    <w:rsid w:val="00CD2F0A"/>
    <w:rsid w:val="00CF1E6F"/>
    <w:rsid w:val="00D01FF1"/>
    <w:rsid w:val="00D14EFB"/>
    <w:rsid w:val="00D3189F"/>
    <w:rsid w:val="00D40106"/>
    <w:rsid w:val="00D41118"/>
    <w:rsid w:val="00D80194"/>
    <w:rsid w:val="00D82377"/>
    <w:rsid w:val="00D93A1D"/>
    <w:rsid w:val="00D97A90"/>
    <w:rsid w:val="00DA4272"/>
    <w:rsid w:val="00DA4850"/>
    <w:rsid w:val="00DB0FFB"/>
    <w:rsid w:val="00DB7512"/>
    <w:rsid w:val="00DE3F2F"/>
    <w:rsid w:val="00DE6BB3"/>
    <w:rsid w:val="00DE6DF6"/>
    <w:rsid w:val="00DF589E"/>
    <w:rsid w:val="00E1799D"/>
    <w:rsid w:val="00E27E62"/>
    <w:rsid w:val="00E31C1F"/>
    <w:rsid w:val="00E321AA"/>
    <w:rsid w:val="00E46C4E"/>
    <w:rsid w:val="00E554C7"/>
    <w:rsid w:val="00E6055A"/>
    <w:rsid w:val="00E626D6"/>
    <w:rsid w:val="00E83DF2"/>
    <w:rsid w:val="00E973DA"/>
    <w:rsid w:val="00ED4BD8"/>
    <w:rsid w:val="00EF60E7"/>
    <w:rsid w:val="00F215D1"/>
    <w:rsid w:val="00F25B91"/>
    <w:rsid w:val="00F308DB"/>
    <w:rsid w:val="00F425D2"/>
    <w:rsid w:val="00F46F79"/>
    <w:rsid w:val="00F54373"/>
    <w:rsid w:val="00F566C4"/>
    <w:rsid w:val="00F57B15"/>
    <w:rsid w:val="00F60B07"/>
    <w:rsid w:val="00F640E3"/>
    <w:rsid w:val="00F80839"/>
    <w:rsid w:val="00F848E0"/>
    <w:rsid w:val="00F96E31"/>
    <w:rsid w:val="00FB1BB1"/>
    <w:rsid w:val="00FB1DF2"/>
    <w:rsid w:val="00FC182F"/>
    <w:rsid w:val="00FD212D"/>
    <w:rsid w:val="00FF13FB"/>
    <w:rsid w:val="00FF3753"/>
    <w:rsid w:val="09A97D18"/>
    <w:rsid w:val="17F36225"/>
    <w:rsid w:val="190CA70D"/>
    <w:rsid w:val="2739945D"/>
    <w:rsid w:val="2FCCF11C"/>
    <w:rsid w:val="334F76F7"/>
    <w:rsid w:val="3DC750FD"/>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7A0768"/>
    <w:pPr>
      <w:spacing w:after="160" w:line="259" w:lineRule="auto"/>
      <w:ind w:left="720"/>
      <w:contextualSpacing/>
    </w:pPr>
    <w:rPr>
      <w:rFonts w:asciiTheme="minorHAnsi" w:eastAsiaTheme="minorHAnsi" w:hAnsiTheme="minorHAnsi" w:cstheme="minorBidi"/>
    </w:rPr>
  </w:style>
  <w:style w:type="paragraph" w:styleId="Revision">
    <w:name w:val="Revision"/>
    <w:hidden/>
    <w:uiPriority w:val="99"/>
    <w:semiHidden/>
    <w:rsid w:val="00EF60E7"/>
    <w:pPr>
      <w:spacing w:after="0" w:line="240" w:lineRule="auto"/>
    </w:pPr>
    <w:rPr>
      <w:rFonts w:ascii="Calibri" w:eastAsia="Calibri" w:hAnsi="Calibri" w:cs="Times New Roman"/>
      <w:kern w:val="0"/>
      <w14:ligatures w14:val="none"/>
    </w:rPr>
  </w:style>
  <w:style w:type="character" w:styleId="CommentReference">
    <w:name w:val="annotation reference"/>
    <w:basedOn w:val="DefaultParagraphFont"/>
    <w:uiPriority w:val="99"/>
    <w:semiHidden/>
    <w:unhideWhenUsed/>
    <w:rsid w:val="00B14087"/>
    <w:rPr>
      <w:sz w:val="16"/>
      <w:szCs w:val="16"/>
    </w:rPr>
  </w:style>
  <w:style w:type="paragraph" w:styleId="CommentText">
    <w:name w:val="annotation text"/>
    <w:basedOn w:val="Normal"/>
    <w:link w:val="CommentTextChar"/>
    <w:uiPriority w:val="99"/>
    <w:unhideWhenUsed/>
    <w:rsid w:val="00B14087"/>
    <w:pPr>
      <w:spacing w:line="240" w:lineRule="auto"/>
    </w:pPr>
    <w:rPr>
      <w:sz w:val="20"/>
      <w:szCs w:val="20"/>
    </w:rPr>
  </w:style>
  <w:style w:type="character" w:customStyle="1" w:styleId="CommentTextChar">
    <w:name w:val="Comment Text Char"/>
    <w:basedOn w:val="DefaultParagraphFont"/>
    <w:link w:val="CommentText"/>
    <w:uiPriority w:val="99"/>
    <w:rsid w:val="00B14087"/>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14087"/>
    <w:rPr>
      <w:b/>
      <w:bCs/>
    </w:rPr>
  </w:style>
  <w:style w:type="character" w:customStyle="1" w:styleId="CommentSubjectChar">
    <w:name w:val="Comment Subject Char"/>
    <w:basedOn w:val="CommentTextChar"/>
    <w:link w:val="CommentSubject"/>
    <w:uiPriority w:val="99"/>
    <w:semiHidden/>
    <w:rsid w:val="00B14087"/>
    <w:rPr>
      <w:rFonts w:ascii="Calibri" w:eastAsia="Calibri" w:hAnsi="Calibri" w:cs="Times New Roman"/>
      <w:b/>
      <w:bCs/>
      <w:kern w:val="0"/>
      <w:sz w:val="20"/>
      <w:szCs w:val="20"/>
      <w14:ligatures w14:val="none"/>
    </w:rPr>
  </w:style>
  <w:style w:type="paragraph" w:customStyle="1" w:styleId="4Bulletedcopyblue">
    <w:name w:val="4 Bulleted copy blue"/>
    <w:basedOn w:val="Normal"/>
    <w:qFormat/>
    <w:rsid w:val="009E0DEA"/>
    <w:pPr>
      <w:numPr>
        <w:numId w:val="16"/>
      </w:numPr>
      <w:spacing w:after="120" w:line="240" w:lineRule="auto"/>
    </w:pPr>
    <w:rPr>
      <w:rFonts w:ascii="Arial" w:eastAsia="MS Mincho" w:hAnsi="Arial" w:cs="Arial"/>
      <w:sz w:val="20"/>
      <w:szCs w:val="20"/>
      <w:lang w:val="en-US"/>
    </w:rPr>
  </w:style>
  <w:style w:type="paragraph" w:styleId="Header">
    <w:name w:val="header"/>
    <w:basedOn w:val="Normal"/>
    <w:link w:val="HeaderChar"/>
    <w:uiPriority w:val="99"/>
    <w:unhideWhenUsed/>
    <w:rsid w:val="00AF4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F68"/>
    <w:rPr>
      <w:rFonts w:ascii="Calibri" w:eastAsia="Calibri" w:hAnsi="Calibri" w:cs="Times New Roman"/>
      <w:kern w:val="0"/>
      <w14:ligatures w14:val="none"/>
    </w:rPr>
  </w:style>
  <w:style w:type="paragraph" w:styleId="Footer">
    <w:name w:val="footer"/>
    <w:basedOn w:val="Normal"/>
    <w:link w:val="FooterChar"/>
    <w:uiPriority w:val="99"/>
    <w:unhideWhenUsed/>
    <w:rsid w:val="00AF4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F68"/>
    <w:rPr>
      <w:rFonts w:ascii="Calibri" w:eastAsia="Calibri" w:hAnsi="Calibri" w:cs="Times New Roman"/>
      <w:kern w:val="0"/>
      <w14:ligatures w14:val="none"/>
    </w:rPr>
  </w:style>
  <w:style w:type="character" w:styleId="Hyperlink">
    <w:name w:val="Hyperlink"/>
    <w:basedOn w:val="DefaultParagraphFont"/>
    <w:uiPriority w:val="99"/>
    <w:unhideWhenUsed/>
    <w:rsid w:val="00A25F77"/>
    <w:rPr>
      <w:color w:val="0563C1" w:themeColor="hyperlink"/>
      <w:u w:val="single"/>
    </w:rPr>
  </w:style>
  <w:style w:type="character" w:styleId="UnresolvedMention">
    <w:name w:val="Unresolved Mention"/>
    <w:basedOn w:val="DefaultParagraphFont"/>
    <w:uiPriority w:val="99"/>
    <w:semiHidden/>
    <w:unhideWhenUsed/>
    <w:rsid w:val="00A25F77"/>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bodycopy10pt">
    <w:name w:val="1 body copy 10pt"/>
    <w:basedOn w:val="Normal"/>
    <w:link w:val="1bodycopy10ptChar"/>
    <w:qFormat/>
    <w:rsid w:val="007D1BA2"/>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7D1BA2"/>
    <w:rPr>
      <w:rFonts w:ascii="Arial" w:eastAsia="MS Mincho" w:hAnsi="Arial" w:cs="Times New Roman"/>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403755">
      <w:bodyDiv w:val="1"/>
      <w:marLeft w:val="0"/>
      <w:marRight w:val="0"/>
      <w:marTop w:val="0"/>
      <w:marBottom w:val="0"/>
      <w:divBdr>
        <w:top w:val="none" w:sz="0" w:space="0" w:color="auto"/>
        <w:left w:val="none" w:sz="0" w:space="0" w:color="auto"/>
        <w:bottom w:val="none" w:sz="0" w:space="0" w:color="auto"/>
        <w:right w:val="none" w:sz="0" w:space="0" w:color="auto"/>
      </w:divBdr>
    </w:div>
    <w:div w:id="41806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181955/Keeping_children_safe_in_education_2023.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8728f72295ca78a3f0b6b9a6e0e95da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0e0593c6fd5d94be8ee4a92ebf0d4524"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9A21C1-9EB4-4D1C-AA9F-A3DDA65C0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11</Pages>
  <Words>4142</Words>
  <Characters>23610</Characters>
  <Application>Microsoft Office Word</Application>
  <DocSecurity>0</DocSecurity>
  <Lines>196</Lines>
  <Paragraphs>55</Paragraphs>
  <ScaleCrop>false</ScaleCrop>
  <Company/>
  <LinksUpToDate>false</LinksUpToDate>
  <CharactersWithSpaces>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20</cp:revision>
  <cp:lastPrinted>2024-09-17T19:16:00Z</cp:lastPrinted>
  <dcterms:created xsi:type="dcterms:W3CDTF">2025-12-03T14:50:00Z</dcterms:created>
  <dcterms:modified xsi:type="dcterms:W3CDTF">2026-01-15T11:04:00Z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y fmtid="{D5CDD505-2E9C-101B-9397-08002B2CF9AE}" pid="11" name="Order">
    <vt:r8>2878600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