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A37898" w:rsidP="00A37898" w:rsidRDefault="00A37898" w14:paraId="593D0777" w14:textId="77777777" w14:noSpellErr="1">
      <w:pPr>
        <w:tabs>
          <w:tab w:val="center" w:pos="4513"/>
        </w:tabs>
      </w:pPr>
      <w:r w:rsidRPr="00E960E3">
        <w:rPr>
          <w:noProof/>
        </w:rPr>
        <mc:AlternateContent xmlns:mc="http://schemas.openxmlformats.org/markup-compatibility/2006">
          <mc:Choice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61312" behindDoc="0" locked="0" layoutInCell="1" allowOverlap="1" wp14:anchorId="475AD605" wp14:editId="02D155A3">
                <wp:simplePos x="0" y="0"/>
                <wp:positionH relativeFrom="margin">
                  <wp:posOffset>-314325</wp:posOffset>
                </wp:positionH>
                <wp:positionV relativeFrom="paragraph">
                  <wp:posOffset>-447040</wp:posOffset>
                </wp:positionV>
                <wp:extent cx="6545513" cy="819150"/>
                <wp:effectExtent l="0" t="0" r="0" b="0"/>
                <wp:wrapNone/>
                <wp:docPr id="1484443703" name="TextBox 4"/>
                <wp:cNvGraphicFramePr/>
                <a:graphic xmlns:a="http://schemas.openxmlformats.org/drawingml/2006/main">
                  <a:graphicData uri="http://schemas.microsoft.com/office/word/2010/wordprocessingShape">
                    <wps:wsp xmlns:wps="http://schemas.microsoft.com/office/word/2010/wordprocessingShape">
                      <wps:cNvSpPr txBox="1"/>
                      <wps:spPr>
                        <a:xfrm>
                          <a:off x="0" y="0"/>
                          <a:ext cx="6545513" cy="819150"/>
                        </a:xfrm>
                        <a:prstGeom prst="rect">
                          <a:avLst/>
                        </a:prstGeom>
                        <a:noFill/>
                      </wps:spPr>
                      <wps:txbx>
                        <w:txbxContent>
                          <w:p xmlns:w14="http://schemas.microsoft.com/office/word/2010/wordml" w:rsidR="00A37898" w:rsidP="00A37898" w:rsidRDefault="00A37898" w14:paraId="68EE044A" w14:textId="77777777">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xmlns:w14="http://schemas.microsoft.com/office/word/2010/wordml" w:rsidR="00A37898" w:rsidP="00A37898" w:rsidRDefault="00A37898" w14:paraId="0E2774D6" w14:textId="77777777">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wps:txbx>
                      <wps:bodyPr wrap="square">
                        <a:noAutofit/>
                      </wps:bodyPr>
                    </wps:wsp>
                  </a:graphicData>
                </a:graphic>
                <wp14:sizeRelV relativeFrom="margin">
                  <wp14:pctHeight>0</wp14:pctHeight>
                </wp14:sizeRelV>
              </wp:anchor>
            </w:drawing>
          </mc:Choice>
          <mc:Fallback>
            <w:pict xmlns:w="http://schemas.openxmlformats.org/wordprocessingml/2006/main">
              <v:shapetype xmlns:w14="http://schemas.microsoft.com/office/word/2010/wordml" xmlns:o="urn:schemas-microsoft-com:office:office" xmlns:v="urn:schemas-microsoft-com:vml" id="_x0000_t202" coordsize="21600,21600" o:spt="202" path="m,l,21600r21600,l21600,xe" w14:anchorId="475AD605">
                <v:stroke joinstyle="miter"/>
                <v:path gradientshapeok="t" o:connecttype="rect"/>
              </v:shapetype>
              <v:shape xmlns:o="urn:schemas-microsoft-com:office:office" xmlns:v="urn:schemas-microsoft-com:vml" id="TextBox 4" style="position:absolute;margin-left:-24.75pt;margin-top:-35.2pt;width:515.4pt;height:64.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">
                <v:textbox>
                  <w:txbxContent>
                    <w:p xmlns:w14="http://schemas.microsoft.com/office/word/2010/wordml" w:rsidR="00A37898" w:rsidP="00A37898" w:rsidRDefault="00A37898" w14:paraId="68EE044A" w14:textId="77777777">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xmlns:w14="http://schemas.microsoft.com/office/word/2010/wordml" w:rsidR="00A37898" w:rsidP="00A37898" w:rsidRDefault="00A37898" w14:paraId="0E2774D6" w14:textId="77777777">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v:textbox>
                <w10:wrap xmlns:w10="urn:schemas-microsoft-com:office:word" anchorx="margin"/>
              </v:shape>
            </w:pict>
          </mc:Fallback>
        </mc:AlternateContent>
      </w:r>
      <w:r>
        <w:rPr>
          <w:noProof/>
        </w:rPr>
        <w:drawing>
          <wp:anchor distT="0" distB="0" distL="114300" distR="114300" simplePos="0" relativeHeight="251659264" behindDoc="1" locked="0" layoutInCell="1" allowOverlap="1" wp14:anchorId="33CEFD32" wp14:editId="26D43CBD">
            <wp:simplePos x="0" y="0"/>
            <wp:positionH relativeFrom="column">
              <wp:posOffset>-1076325</wp:posOffset>
            </wp:positionH>
            <wp:positionV relativeFrom="paragraph">
              <wp:posOffset>-942975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17133" cy="1661338"/>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60288" behindDoc="0" locked="0" layoutInCell="1" allowOverlap="1" wp14:anchorId="372AD369" wp14:editId="00FD3831">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rsidRPr="000C4ECE" w:rsidR="00A37898" w:rsidP="00A37898" w:rsidRDefault="00A37898" w14:paraId="6BBB9DEA" w14:textId="77777777">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82573726" style="position:absolute;margin-left:-134.5pt;margin-top:0;width:750.95pt;height:29.25pt;z-index:251660288;visibility:visible;mso-wrap-style:square;mso-wrap-distance-left:9pt;mso-wrap-distance-top:0;mso-wrap-distance-right:9pt;mso-wrap-distance-bottom:0;mso-position-horizontal:absolute;mso-position-horizontal-relative:margin;mso-position-vertical:top;mso-position-vertical-relative:page;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w14:anchorId="372AD369">
                <v:textbox>
                  <w:txbxContent>
                    <w:p w:rsidRPr="000C4ECE" w:rsidR="00A37898" w:rsidP="00A37898" w:rsidRDefault="00A37898" w14:paraId="6BBB9DEA" w14:textId="77777777">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tab/>
      </w:r>
    </w:p>
    <w:p w:rsidRPr="000C4ECE" w:rsidR="00A37898" w:rsidP="00A37898" w:rsidRDefault="00A37898" w14:paraId="1554472F" w14:textId="77777777"/>
    <w:p w:rsidRPr="000C4ECE" w:rsidR="00A37898" w:rsidP="00A37898" w:rsidRDefault="00A37898" w14:paraId="5D3B9F94" w14:textId="77777777"/>
    <w:p w:rsidRPr="0033620F" w:rsidR="00A37898" w:rsidP="00A37898" w:rsidRDefault="00A37898" w14:paraId="5365D1DF" w14:textId="77777777">
      <w:pPr>
        <w:pStyle w:val="NoSpacing"/>
      </w:pPr>
    </w:p>
    <w:p w:rsidRPr="008815B3" w:rsidR="00A37898" w:rsidP="00E72AA5" w:rsidRDefault="00A66280" w14:paraId="04314171" w14:textId="0F5332D4">
      <w:pPr>
        <w:spacing w:after="0" w:line="240" w:lineRule="auto"/>
        <w:jc w:val="center"/>
        <w:textAlignment w:val="baseline"/>
        <w:rPr>
          <w:rFonts w:ascii="Segoe UI" w:hAnsi="Segoe UI" w:eastAsia="Times New Roman" w:cs="Segoe UI"/>
          <w:sz w:val="18"/>
          <w:szCs w:val="18"/>
          <w:lang w:eastAsia="en-GB"/>
        </w:rPr>
      </w:pPr>
      <w:r>
        <w:rPr>
          <w:rFonts w:asciiTheme="minorHAnsi" w:hAnsiTheme="minorHAnsi" w:eastAsiaTheme="minorEastAsia" w:cstheme="minorBidi"/>
          <w:b/>
          <w:bCs/>
          <w:sz w:val="28"/>
          <w:szCs w:val="28"/>
          <w:lang w:eastAsia="en-GB"/>
        </w:rPr>
        <w:t xml:space="preserve">CURRICULUM </w:t>
      </w:r>
      <w:r w:rsidRPr="00E72AA5" w:rsidR="551199C1">
        <w:rPr>
          <w:rFonts w:asciiTheme="minorHAnsi" w:hAnsiTheme="minorHAnsi" w:eastAsiaTheme="minorEastAsia" w:cstheme="minorBidi"/>
          <w:b/>
          <w:bCs/>
          <w:sz w:val="28"/>
          <w:szCs w:val="28"/>
          <w:lang w:eastAsia="en-GB"/>
        </w:rPr>
        <w:t xml:space="preserve">POLICY </w:t>
      </w:r>
    </w:p>
    <w:p w:rsidRPr="008815B3" w:rsidR="00C75089" w:rsidP="00A37898" w:rsidRDefault="00A37898" w14:paraId="5CD2746C" w14:textId="77777777">
      <w:pPr>
        <w:spacing w:after="0" w:line="240" w:lineRule="auto"/>
        <w:textAlignment w:val="baseline"/>
        <w:rPr>
          <w:rFonts w:ascii="Segoe UI" w:hAnsi="Segoe UI" w:eastAsia="Times New Roman" w:cs="Segoe UI"/>
          <w:sz w:val="18"/>
          <w:szCs w:val="18"/>
          <w:lang w:eastAsia="en-GB"/>
        </w:rPr>
      </w:pPr>
      <w:r w:rsidRPr="008815B3">
        <w:rPr>
          <w:rFonts w:eastAsia="Times New Roman" w:cs="Calibri"/>
          <w:lang w:eastAsia="en-GB"/>
        </w:rPr>
        <w:t> </w:t>
      </w:r>
    </w:p>
    <w:tbl>
      <w:tblPr>
        <w:tblW w:w="897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840"/>
        <w:gridCol w:w="6130"/>
      </w:tblGrid>
      <w:tr w:rsidRPr="008815B3" w:rsidR="00C75089" w:rsidTr="2FCCF11C" w14:paraId="141CC36F" w14:textId="77777777">
        <w:trPr>
          <w:trHeight w:val="585"/>
        </w:trPr>
        <w:tc>
          <w:tcPr>
            <w:tcW w:w="2840" w:type="dxa"/>
            <w:tcBorders>
              <w:top w:val="single" w:color="auto" w:sz="6" w:space="0"/>
              <w:left w:val="single" w:color="auto" w:sz="6" w:space="0"/>
              <w:bottom w:val="single" w:color="auto" w:sz="6" w:space="0"/>
              <w:right w:val="single" w:color="auto" w:sz="6" w:space="0"/>
            </w:tcBorders>
            <w:shd w:val="clear" w:color="auto" w:fill="FFFFFF" w:themeFill="background1"/>
            <w:vAlign w:val="center"/>
            <w:hideMark/>
          </w:tcPr>
          <w:p w:rsidRPr="00152AC6" w:rsidR="00C75089" w:rsidP="2FCCF11C" w:rsidRDefault="00C75089" w14:paraId="10C92BF4" w14:textId="735CC26C">
            <w:pPr>
              <w:spacing w:after="0" w:line="240" w:lineRule="auto"/>
              <w:jc w:val="center"/>
              <w:textAlignment w:val="baseline"/>
              <w:rPr>
                <w:rFonts w:ascii="Times New Roman" w:hAnsi="Times New Roman" w:eastAsia="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color="auto" w:sz="6" w:space="0"/>
              <w:left w:val="single" w:color="auto" w:sz="6" w:space="0"/>
              <w:bottom w:val="single" w:color="auto" w:sz="6" w:space="0"/>
              <w:right w:val="single" w:color="auto" w:sz="6" w:space="0"/>
            </w:tcBorders>
            <w:shd w:val="clear" w:color="auto" w:fill="FFFFFF" w:themeFill="background1"/>
            <w:vAlign w:val="bottom"/>
            <w:hideMark/>
          </w:tcPr>
          <w:p w:rsidRPr="008815B3" w:rsidR="00C75089" w:rsidP="2FCCF11C" w:rsidRDefault="00C75089" w14:paraId="10A7E584" w14:textId="6F89D6CD">
            <w:pPr>
              <w:spacing w:after="0" w:line="240" w:lineRule="auto"/>
              <w:textAlignment w:val="baseline"/>
              <w:rPr>
                <w:rFonts w:ascii="Times New Roman" w:hAnsi="Times New Roman" w:eastAsia="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w:t>
            </w:r>
            <w:r w:rsidRPr="2FCCF11C" w:rsidR="5A440765">
              <w:rPr>
                <w:rFonts w:eastAsia="Times New Roman" w:cs="Calibri"/>
                <w:color w:val="000000" w:themeColor="text1"/>
                <w:lang w:eastAsia="en-GB"/>
              </w:rPr>
              <w:t xml:space="preserve">, </w:t>
            </w:r>
            <w:r w:rsidRPr="2FCCF11C" w:rsidR="5A440765">
              <w:rPr>
                <w:rFonts w:eastAsia="Times New Roman" w:cs="Calibri"/>
                <w:b/>
                <w:bCs/>
                <w:color w:val="000000" w:themeColor="text1"/>
                <w:lang w:eastAsia="en-GB"/>
              </w:rPr>
              <w:t xml:space="preserve">except </w:t>
            </w:r>
            <w:r w:rsidRPr="2FCCF11C" w:rsidR="5A440765">
              <w:rPr>
                <w:rFonts w:eastAsia="Times New Roman" w:cs="Calibri"/>
                <w:color w:val="000000" w:themeColor="text1"/>
                <w:lang w:eastAsia="en-GB"/>
              </w:rPr>
              <w:t>where a school contact is required as identified in the content of the policy</w:t>
            </w:r>
            <w:r w:rsidRPr="2FCCF11C">
              <w:rPr>
                <w:rFonts w:eastAsia="Times New Roman" w:cs="Calibri"/>
                <w:color w:val="000000" w:themeColor="text1"/>
                <w:lang w:eastAsia="en-GB"/>
              </w:rPr>
              <w:t xml:space="preserve">.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Pr="008815B3" w:rsidR="00C75089" w:rsidTr="2FCCF11C" w14:paraId="5CA0B7FF" w14:textId="77777777">
        <w:trPr>
          <w:trHeight w:val="585"/>
        </w:trPr>
        <w:tc>
          <w:tcPr>
            <w:tcW w:w="2840" w:type="dxa"/>
            <w:tcBorders>
              <w:top w:val="single" w:color="auto" w:sz="6" w:space="0"/>
              <w:left w:val="single" w:color="auto" w:sz="6" w:space="0"/>
              <w:bottom w:val="single" w:color="auto" w:sz="6" w:space="0"/>
              <w:right w:val="single" w:color="auto" w:sz="6" w:space="0"/>
            </w:tcBorders>
            <w:shd w:val="clear" w:color="auto" w:fill="FFFFFF" w:themeFill="background1"/>
          </w:tcPr>
          <w:p w:rsidRPr="008815B3" w:rsidR="00C75089" w:rsidP="2FCCF11C" w:rsidRDefault="00C75089" w14:paraId="2E8241EE" w14:textId="77777777">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color="auto" w:sz="6" w:space="0"/>
              <w:left w:val="single" w:color="auto" w:sz="6" w:space="0"/>
              <w:bottom w:val="single" w:color="auto" w:sz="6" w:space="0"/>
              <w:right w:val="single" w:color="auto" w:sz="6" w:space="0"/>
            </w:tcBorders>
            <w:shd w:val="clear" w:color="auto" w:fill="FFFFFF" w:themeFill="background1"/>
          </w:tcPr>
          <w:p w:rsidRPr="008815B3" w:rsidR="00C75089" w:rsidP="007A2633" w:rsidRDefault="00C75089" w14:paraId="562821AC" w14:textId="77777777">
            <w:pPr>
              <w:spacing w:after="0" w:line="240" w:lineRule="auto"/>
              <w:textAlignment w:val="baseline"/>
              <w:rPr>
                <w:rFonts w:eastAsia="Times New Roman" w:cs="Calibri"/>
                <w:b/>
                <w:bCs/>
                <w:color w:val="000000"/>
                <w:sz w:val="24"/>
                <w:szCs w:val="24"/>
                <w:u w:val="single"/>
                <w:lang w:eastAsia="en-GB"/>
              </w:rPr>
            </w:pPr>
          </w:p>
        </w:tc>
      </w:tr>
      <w:tr w:rsidRPr="008815B3" w:rsidR="00C75089" w:rsidTr="2FCCF11C" w14:paraId="45C1AE68" w14:textId="77777777">
        <w:trPr>
          <w:trHeight w:val="585"/>
        </w:trPr>
        <w:tc>
          <w:tcPr>
            <w:tcW w:w="2840" w:type="dxa"/>
            <w:tcBorders>
              <w:top w:val="single" w:color="auto" w:sz="6" w:space="0"/>
              <w:left w:val="single" w:color="auto" w:sz="6" w:space="0"/>
              <w:bottom w:val="single" w:color="auto" w:sz="6" w:space="0"/>
              <w:right w:val="single" w:color="auto" w:sz="6" w:space="0"/>
            </w:tcBorders>
            <w:shd w:val="clear" w:color="auto" w:fill="FFFFFF" w:themeFill="background1"/>
          </w:tcPr>
          <w:p w:rsidRPr="008815B3" w:rsidR="00C75089" w:rsidP="2FCCF11C" w:rsidRDefault="00C75089" w14:paraId="1CBF9CC9" w14:textId="77777777">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color="auto" w:sz="6" w:space="0"/>
              <w:left w:val="single" w:color="auto" w:sz="6" w:space="0"/>
              <w:bottom w:val="single" w:color="auto" w:sz="6" w:space="0"/>
              <w:right w:val="single" w:color="auto" w:sz="6" w:space="0"/>
            </w:tcBorders>
            <w:shd w:val="clear" w:color="auto" w:fill="FFFFFF" w:themeFill="background1"/>
          </w:tcPr>
          <w:p w:rsidRPr="00845288" w:rsidR="00C75089" w:rsidP="007A2633" w:rsidRDefault="00845288" w14:paraId="7DEE9B1D" w14:textId="273D4A8D">
            <w:pPr>
              <w:spacing w:after="0" w:line="240" w:lineRule="auto"/>
              <w:textAlignment w:val="baseline"/>
              <w:rPr>
                <w:rFonts w:eastAsia="Times New Roman" w:cs="Calibri"/>
                <w:color w:val="000000"/>
                <w:sz w:val="24"/>
                <w:szCs w:val="24"/>
                <w:lang w:eastAsia="en-GB"/>
              </w:rPr>
            </w:pPr>
            <w:r w:rsidRPr="00845288">
              <w:rPr>
                <w:rFonts w:eastAsia="Times New Roman" w:cs="Calibri"/>
                <w:color w:val="000000"/>
                <w:sz w:val="24"/>
                <w:szCs w:val="24"/>
                <w:lang w:eastAsia="en-GB"/>
              </w:rPr>
              <w:t>School Effectiveness Committee</w:t>
            </w:r>
          </w:p>
        </w:tc>
      </w:tr>
      <w:tr w:rsidRPr="008815B3" w:rsidR="00C75089" w:rsidTr="2FCCF11C" w14:paraId="40500C57" w14:textId="77777777">
        <w:trPr>
          <w:trHeight w:val="585"/>
        </w:trPr>
        <w:tc>
          <w:tcPr>
            <w:tcW w:w="2840" w:type="dxa"/>
            <w:tcBorders>
              <w:top w:val="single" w:color="auto" w:sz="6" w:space="0"/>
              <w:left w:val="single" w:color="auto" w:sz="6" w:space="0"/>
              <w:bottom w:val="single" w:color="auto" w:sz="6" w:space="0"/>
              <w:right w:val="single" w:color="auto" w:sz="6" w:space="0"/>
            </w:tcBorders>
            <w:shd w:val="clear" w:color="auto" w:fill="FFFFFF" w:themeFill="background1"/>
          </w:tcPr>
          <w:p w:rsidRPr="008815B3" w:rsidR="00C75089" w:rsidP="2FCCF11C" w:rsidRDefault="00C75089" w14:paraId="324CA3D3" w14:textId="77777777">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color="auto" w:sz="6" w:space="0"/>
              <w:left w:val="single" w:color="auto" w:sz="6" w:space="0"/>
              <w:bottom w:val="single" w:color="auto" w:sz="6" w:space="0"/>
              <w:right w:val="single" w:color="auto" w:sz="6" w:space="0"/>
            </w:tcBorders>
            <w:shd w:val="clear" w:color="auto" w:fill="FFFFFF" w:themeFill="background1"/>
          </w:tcPr>
          <w:p w:rsidRPr="008815B3" w:rsidR="00C75089" w:rsidP="007A2633" w:rsidRDefault="00845288" w14:paraId="4135998A" w14:textId="76F623F7">
            <w:pPr>
              <w:spacing w:after="0" w:line="240" w:lineRule="auto"/>
              <w:textAlignment w:val="baseline"/>
              <w:rPr>
                <w:rFonts w:eastAsia="Times New Roman" w:cs="Calibri"/>
                <w:b/>
                <w:bCs/>
                <w:color w:val="000000"/>
                <w:sz w:val="24"/>
                <w:szCs w:val="24"/>
                <w:u w:val="single"/>
                <w:lang w:eastAsia="en-GB"/>
              </w:rPr>
            </w:pPr>
            <w:r w:rsidRPr="00845288">
              <w:rPr>
                <w:rFonts w:eastAsia="Times New Roman" w:cs="Calibri"/>
                <w:color w:val="000000"/>
                <w:sz w:val="24"/>
                <w:szCs w:val="24"/>
                <w:lang w:eastAsia="en-GB"/>
              </w:rPr>
              <w:t>School Effectiveness Committee</w:t>
            </w:r>
          </w:p>
        </w:tc>
      </w:tr>
      <w:tr w:rsidRPr="008815B3" w:rsidR="00C75089" w:rsidTr="2FCCF11C" w14:paraId="5F6DC773" w14:textId="77777777">
        <w:trPr>
          <w:trHeight w:val="585"/>
        </w:trPr>
        <w:tc>
          <w:tcPr>
            <w:tcW w:w="2840" w:type="dxa"/>
            <w:tcBorders>
              <w:top w:val="single" w:color="auto" w:sz="6" w:space="0"/>
              <w:left w:val="single" w:color="auto" w:sz="6" w:space="0"/>
              <w:bottom w:val="single" w:color="auto" w:sz="6" w:space="0"/>
              <w:right w:val="single" w:color="auto" w:sz="6" w:space="0"/>
            </w:tcBorders>
            <w:shd w:val="clear" w:color="auto" w:fill="FFFFFF" w:themeFill="background1"/>
            <w:vAlign w:val="center"/>
          </w:tcPr>
          <w:p w:rsidRPr="008815B3" w:rsidR="00C75089" w:rsidP="2FCCF11C" w:rsidRDefault="00C75089" w14:paraId="59F62AD7" w14:textId="77777777">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color="auto" w:sz="6" w:space="0"/>
              <w:left w:val="single" w:color="auto" w:sz="6" w:space="0"/>
              <w:bottom w:val="single" w:color="auto" w:sz="6" w:space="0"/>
              <w:right w:val="single" w:color="auto" w:sz="6" w:space="0"/>
            </w:tcBorders>
            <w:shd w:val="clear" w:color="auto" w:fill="FFFFFF" w:themeFill="background1"/>
          </w:tcPr>
          <w:p w:rsidRPr="00845288" w:rsidR="00C75089" w:rsidP="007A2633" w:rsidRDefault="00845288" w14:paraId="53D64DA6" w14:textId="58A47A66">
            <w:pPr>
              <w:spacing w:after="0" w:line="240" w:lineRule="auto"/>
              <w:textAlignment w:val="baseline"/>
              <w:rPr>
                <w:rFonts w:eastAsia="Times New Roman" w:cs="Calibri"/>
                <w:color w:val="000000"/>
                <w:sz w:val="24"/>
                <w:szCs w:val="24"/>
                <w:lang w:eastAsia="en-GB"/>
              </w:rPr>
            </w:pPr>
            <w:r w:rsidRPr="00845288">
              <w:rPr>
                <w:rFonts w:eastAsia="Times New Roman" w:cs="Calibri"/>
                <w:color w:val="000000"/>
                <w:sz w:val="24"/>
                <w:szCs w:val="24"/>
                <w:lang w:eastAsia="en-GB"/>
              </w:rPr>
              <w:t>31</w:t>
            </w:r>
            <w:r w:rsidRPr="00845288">
              <w:rPr>
                <w:rFonts w:eastAsia="Times New Roman" w:cs="Calibri"/>
                <w:color w:val="000000"/>
                <w:sz w:val="24"/>
                <w:szCs w:val="24"/>
                <w:vertAlign w:val="superscript"/>
                <w:lang w:eastAsia="en-GB"/>
              </w:rPr>
              <w:t>st</w:t>
            </w:r>
            <w:r w:rsidRPr="00845288">
              <w:rPr>
                <w:rFonts w:eastAsia="Times New Roman" w:cs="Calibri"/>
                <w:color w:val="000000"/>
                <w:sz w:val="24"/>
                <w:szCs w:val="24"/>
                <w:lang w:eastAsia="en-GB"/>
              </w:rPr>
              <w:t xml:space="preserve"> January 2024</w:t>
            </w:r>
          </w:p>
        </w:tc>
      </w:tr>
      <w:tr w:rsidR="09A97D18" w:rsidTr="2FCCF11C" w14:paraId="07EABEF1" w14:textId="77777777">
        <w:trPr>
          <w:trHeight w:val="585"/>
        </w:trPr>
        <w:tc>
          <w:tcPr>
            <w:tcW w:w="2840" w:type="dxa"/>
            <w:tcBorders>
              <w:top w:val="single" w:color="auto" w:sz="6" w:space="0"/>
              <w:left w:val="single" w:color="auto" w:sz="6" w:space="0"/>
              <w:bottom w:val="single" w:color="auto" w:sz="6" w:space="0"/>
              <w:right w:val="single" w:color="auto" w:sz="6" w:space="0"/>
            </w:tcBorders>
            <w:shd w:val="clear" w:color="auto" w:fill="FFFFFF" w:themeFill="background1"/>
            <w:vAlign w:val="center"/>
          </w:tcPr>
          <w:p w:rsidR="3DC750FD" w:rsidP="2FCCF11C" w:rsidRDefault="3DC750FD" w14:paraId="0085BB72" w14:textId="17BDCA2A">
            <w:pPr>
              <w:spacing w:line="240" w:lineRule="auto"/>
              <w:jc w:val="center"/>
              <w:rPr>
                <w:rFonts w:cs="Calibri"/>
              </w:rPr>
            </w:pPr>
            <w:r w:rsidRPr="2FCCF11C">
              <w:rPr>
                <w:rFonts w:cs="Calibri"/>
                <w:b/>
                <w:bCs/>
                <w:color w:val="000000" w:themeColor="text1"/>
              </w:rPr>
              <w:t>Review Date:</w:t>
            </w:r>
          </w:p>
        </w:tc>
        <w:tc>
          <w:tcPr>
            <w:tcW w:w="6130" w:type="dxa"/>
            <w:tcBorders>
              <w:top w:val="single" w:color="auto" w:sz="6" w:space="0"/>
              <w:left w:val="single" w:color="auto" w:sz="6" w:space="0"/>
              <w:bottom w:val="single" w:color="auto" w:sz="6" w:space="0"/>
              <w:right w:val="single" w:color="auto" w:sz="6" w:space="0"/>
            </w:tcBorders>
            <w:shd w:val="clear" w:color="auto" w:fill="FFFFFF" w:themeFill="background1"/>
          </w:tcPr>
          <w:p w:rsidRPr="00CF1D78" w:rsidR="09A97D18" w:rsidP="09A97D18" w:rsidRDefault="00FB0D2A" w14:paraId="50513730" w14:textId="16337605">
            <w:pPr>
              <w:spacing w:line="240" w:lineRule="auto"/>
              <w:rPr>
                <w:rFonts w:eastAsia="Times New Roman" w:cs="Calibri"/>
                <w:color w:val="000000" w:themeColor="text1"/>
                <w:sz w:val="24"/>
                <w:szCs w:val="24"/>
                <w:lang w:eastAsia="en-GB"/>
              </w:rPr>
            </w:pPr>
            <w:r w:rsidRPr="00CF1D78">
              <w:rPr>
                <w:rFonts w:eastAsia="Times New Roman" w:cs="Calibri"/>
                <w:color w:val="000000" w:themeColor="text1"/>
                <w:sz w:val="24"/>
                <w:szCs w:val="24"/>
                <w:lang w:eastAsia="en-GB"/>
              </w:rPr>
              <w:t>S</w:t>
            </w:r>
            <w:r w:rsidRPr="00CF1D78" w:rsidR="00CF1D78">
              <w:rPr>
                <w:rFonts w:eastAsia="Times New Roman" w:cs="Calibri"/>
                <w:color w:val="000000" w:themeColor="text1"/>
                <w:sz w:val="24"/>
                <w:szCs w:val="24"/>
                <w:lang w:eastAsia="en-GB"/>
              </w:rPr>
              <w:t>pring Term 2026</w:t>
            </w:r>
          </w:p>
        </w:tc>
      </w:tr>
    </w:tbl>
    <w:p w:rsidRPr="008815B3" w:rsidR="00A37898" w:rsidP="00A37898" w:rsidRDefault="00A37898" w14:paraId="6856DEBF" w14:textId="1DEB095A">
      <w:pPr>
        <w:spacing w:after="0" w:line="240" w:lineRule="auto"/>
        <w:textAlignment w:val="baseline"/>
        <w:rPr>
          <w:rFonts w:ascii="Segoe UI" w:hAnsi="Segoe UI" w:eastAsia="Times New Roman" w:cs="Segoe UI"/>
          <w:sz w:val="18"/>
          <w:szCs w:val="18"/>
          <w:lang w:eastAsia="en-GB"/>
        </w:rPr>
      </w:pPr>
    </w:p>
    <w:p w:rsidRPr="008815B3" w:rsidR="00A37898" w:rsidP="00A37898" w:rsidRDefault="00A37898" w14:paraId="67AC4211" w14:textId="77777777">
      <w:pPr>
        <w:spacing w:after="0" w:line="240" w:lineRule="auto"/>
        <w:textAlignment w:val="baseline"/>
        <w:rPr>
          <w:rFonts w:ascii="Segoe UI" w:hAnsi="Segoe UI" w:eastAsia="Times New Roman" w:cs="Segoe UI"/>
          <w:sz w:val="18"/>
          <w:szCs w:val="18"/>
          <w:lang w:eastAsia="en-GB"/>
        </w:rPr>
      </w:pPr>
      <w:r w:rsidRPr="008815B3">
        <w:rPr>
          <w:rFonts w:eastAsia="Times New Roman" w:cs="Calibri"/>
          <w:lang w:eastAsia="en-GB"/>
        </w:rPr>
        <w:t> </w:t>
      </w:r>
    </w:p>
    <w:p w:rsidRPr="00A66280" w:rsidR="00A66280" w:rsidP="00A66280" w:rsidRDefault="00A37898" w14:paraId="50D23A88" w14:textId="1F0240E4">
      <w:pPr>
        <w:tabs>
          <w:tab w:val="left" w:pos="426"/>
        </w:tabs>
        <w:spacing w:after="0" w:line="264" w:lineRule="auto"/>
        <w:jc w:val="both"/>
        <w:rPr>
          <w:rFonts w:cs="Arial"/>
          <w:b/>
          <w:u w:val="single"/>
        </w:rPr>
      </w:pPr>
      <w:r w:rsidRPr="008815B3">
        <w:rPr>
          <w:rFonts w:eastAsia="Times New Roman" w:cs="Calibri"/>
          <w:lang w:eastAsia="en-GB"/>
        </w:rPr>
        <w:t> </w:t>
      </w:r>
      <w:r w:rsidR="00A66280">
        <w:rPr>
          <w:rFonts w:cs="Arial"/>
          <w:b/>
          <w:u w:val="single"/>
        </w:rPr>
        <w:t xml:space="preserve">Statement of Intent </w:t>
      </w:r>
    </w:p>
    <w:p w:rsidRPr="00A66280" w:rsidR="00A66280" w:rsidP="00A66280" w:rsidRDefault="00A66280" w14:paraId="2C1C435B" w14:textId="77777777">
      <w:pPr>
        <w:tabs>
          <w:tab w:val="left" w:pos="426"/>
        </w:tabs>
        <w:spacing w:after="0" w:line="264" w:lineRule="auto"/>
        <w:jc w:val="both"/>
        <w:rPr>
          <w:rFonts w:cs="Arial"/>
          <w:b/>
          <w:u w:val="single"/>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8908"/>
      </w:tblGrid>
      <w:tr w:rsidRPr="00A66280" w:rsidR="00A66280" w:rsidTr="00F24ACC" w14:paraId="5861AF02" w14:textId="77777777">
        <w:trPr>
          <w:trHeight w:val="1527"/>
        </w:trPr>
        <w:tc>
          <w:tcPr>
            <w:tcW w:w="10065" w:type="dxa"/>
          </w:tcPr>
          <w:p w:rsidRPr="00A66280" w:rsidR="00A66280" w:rsidP="00A66280" w:rsidRDefault="00A66280" w14:paraId="5350CCA1" w14:textId="77777777">
            <w:pPr>
              <w:spacing w:after="0" w:line="264" w:lineRule="auto"/>
              <w:rPr>
                <w:i/>
              </w:rPr>
            </w:pPr>
            <w:r w:rsidRPr="00A66280">
              <w:rPr>
                <w:i/>
              </w:rPr>
              <w:t xml:space="preserve">The Oxford Diocesan Bucks Schools Trust (ODBST) expects its schools to develop a curriculum underpinned by the National Curriculum, enhancing this with opportunities to make learning exciting and in a meaningful context for children both in and outside the classroom. Where commonality exists between subjects and aspects, learning may be linked and where this is not achievable, subjects may be taught discretely. </w:t>
            </w:r>
          </w:p>
          <w:p w:rsidRPr="00A66280" w:rsidR="00A66280" w:rsidP="00A66280" w:rsidRDefault="00A66280" w14:paraId="5DC71CC5" w14:textId="77777777">
            <w:pPr>
              <w:spacing w:after="0" w:line="264" w:lineRule="auto"/>
              <w:rPr>
                <w:i/>
              </w:rPr>
            </w:pPr>
          </w:p>
          <w:p w:rsidRPr="00A66280" w:rsidR="00A66280" w:rsidP="00A66280" w:rsidRDefault="00A66280" w14:paraId="3AA79B11" w14:textId="77777777">
            <w:pPr>
              <w:spacing w:after="0" w:line="264" w:lineRule="auto"/>
              <w:rPr>
                <w:i/>
              </w:rPr>
            </w:pPr>
            <w:r w:rsidRPr="00A66280">
              <w:rPr>
                <w:i/>
              </w:rPr>
              <w:t xml:space="preserve">ODBST places a strong emphasis on the development of the basic skills necessary for children to develop into confident independent learners and successful adults. This will help to develop a strong sense of moral purpose in addition to a respect and understanding of people who have different characteristics to themselves, whether that be faith, age, disability, gender, race or sexuality. A rigorous, </w:t>
            </w:r>
            <w:proofErr w:type="gramStart"/>
            <w:r w:rsidRPr="00A66280">
              <w:rPr>
                <w:i/>
              </w:rPr>
              <w:t>well planned</w:t>
            </w:r>
            <w:proofErr w:type="gramEnd"/>
            <w:r w:rsidRPr="00A66280">
              <w:rPr>
                <w:i/>
              </w:rPr>
              <w:t xml:space="preserve"> curriculum, delivered in an ethos of care, love and support will enable our pupils to be well rounded, show empathy and have a thirst for learning and respect for all around them.</w:t>
            </w:r>
          </w:p>
          <w:p w:rsidRPr="00A66280" w:rsidR="00A66280" w:rsidP="00A66280" w:rsidRDefault="00A66280" w14:paraId="4AF4AB6C" w14:textId="77777777">
            <w:pPr>
              <w:spacing w:after="0" w:line="264" w:lineRule="auto"/>
              <w:rPr>
                <w:i/>
              </w:rPr>
            </w:pPr>
          </w:p>
          <w:p w:rsidRPr="00A66280" w:rsidR="00A66280" w:rsidP="00A66280" w:rsidRDefault="00A66280" w14:paraId="27613CAE" w14:textId="77777777">
            <w:pPr>
              <w:spacing w:after="0" w:line="264" w:lineRule="auto"/>
              <w:rPr>
                <w:rFonts w:cs="Arial"/>
                <w:b/>
                <w:i/>
              </w:rPr>
            </w:pPr>
            <w:r w:rsidRPr="00A66280">
              <w:rPr>
                <w:i/>
              </w:rPr>
              <w:t>Religious Education is delivered through the Locally Agreed Syllabus.</w:t>
            </w:r>
          </w:p>
        </w:tc>
      </w:tr>
    </w:tbl>
    <w:p w:rsidR="00A66280" w:rsidP="00A66280" w:rsidRDefault="00A66280" w14:paraId="3683CABA" w14:textId="77777777">
      <w:pPr>
        <w:spacing w:after="0" w:line="240" w:lineRule="auto"/>
        <w:rPr>
          <w:rFonts w:cs="Calibri"/>
          <w:b/>
          <w:bCs/>
        </w:rPr>
      </w:pPr>
    </w:p>
    <w:p w:rsidRPr="00A66280" w:rsidR="00CF1D78" w:rsidP="00A66280" w:rsidRDefault="00CF1D78" w14:paraId="6821B2EB" w14:textId="77777777">
      <w:pPr>
        <w:spacing w:after="0" w:line="240" w:lineRule="auto"/>
        <w:rPr>
          <w:rFonts w:cs="Calibri"/>
          <w:b/>
          <w:bCs/>
        </w:rPr>
      </w:pPr>
    </w:p>
    <w:p w:rsidRPr="00A66280" w:rsidR="00A66280" w:rsidP="00A66280" w:rsidRDefault="00A66280" w14:paraId="790503BB" w14:textId="77777777">
      <w:pPr>
        <w:spacing w:after="0" w:line="264" w:lineRule="auto"/>
        <w:jc w:val="both"/>
        <w:rPr>
          <w:rFonts w:cs="Arial"/>
          <w:b/>
        </w:rPr>
      </w:pPr>
    </w:p>
    <w:p w:rsidRPr="00A66280" w:rsidR="00A66280" w:rsidP="00A66280" w:rsidRDefault="00BD70F6" w14:paraId="506D05AF" w14:textId="2BEACF52">
      <w:pPr>
        <w:spacing w:after="0" w:line="264" w:lineRule="auto"/>
        <w:ind w:left="426" w:hanging="426"/>
        <w:jc w:val="both"/>
        <w:rPr>
          <w:rFonts w:cs="Arial"/>
          <w:b/>
        </w:rPr>
      </w:pPr>
      <w:r>
        <w:rPr>
          <w:rFonts w:cs="Arial"/>
          <w:b/>
        </w:rPr>
        <w:lastRenderedPageBreak/>
        <w:t>2.</w:t>
      </w:r>
      <w:r w:rsidRPr="00A66280" w:rsidR="00A66280">
        <w:rPr>
          <w:rFonts w:cs="Arial"/>
          <w:b/>
        </w:rPr>
        <w:tab/>
      </w:r>
      <w:r w:rsidRPr="00A66280">
        <w:rPr>
          <w:rFonts w:cs="Arial"/>
          <w:b/>
          <w:u w:val="single"/>
        </w:rPr>
        <w:t>I</w:t>
      </w:r>
      <w:r>
        <w:rPr>
          <w:rFonts w:cs="Arial"/>
          <w:b/>
          <w:u w:val="single"/>
        </w:rPr>
        <w:t xml:space="preserve">ntroduction </w:t>
      </w:r>
    </w:p>
    <w:p w:rsidRPr="00A66280" w:rsidR="00A66280" w:rsidP="00A66280" w:rsidRDefault="00A66280" w14:paraId="017FE205" w14:textId="77777777">
      <w:pPr>
        <w:spacing w:after="0" w:line="264" w:lineRule="auto"/>
        <w:jc w:val="both"/>
        <w:rPr>
          <w:rFonts w:eastAsia="Times New Roman" w:cs="Arial"/>
          <w:lang w:eastAsia="en-GB"/>
        </w:rPr>
      </w:pPr>
      <w:r w:rsidRPr="00A66280">
        <w:rPr>
          <w:rFonts w:eastAsia="Times New Roman" w:cs="Arial"/>
          <w:lang w:eastAsia="en-GB"/>
        </w:rPr>
        <w:t xml:space="preserve">In September 2014, the Primary National Curriculum underwent some significant changes. This provided our schools with an excellent opportunity to review and refresh their curricular offerings to the children to ensure that not only are the core skills and knowledge in English, Maths and Science covered, but also that the changes to other curriculum areas are reflected in a broad and balanced approach to teaching the skills in the humanities, the arts and in physical and technological skills. More recently, curriculum planning has been challenged by the National pandemic and the amount of schooling that our pupils have either missed or received in a way that is not necessarily the way schools would normally provide learning. As a result, schools should consider taking a new look at curriculum and ensuring that it is fit for purpose as we move forward and out of eth pandemic and respond more accurately to the needs of our pupils today. </w:t>
      </w:r>
    </w:p>
    <w:p w:rsidRPr="00A66280" w:rsidR="00A66280" w:rsidP="00A66280" w:rsidRDefault="00A66280" w14:paraId="220E8C52" w14:textId="77777777">
      <w:pPr>
        <w:spacing w:after="0" w:line="264" w:lineRule="auto"/>
        <w:jc w:val="both"/>
        <w:rPr>
          <w:rFonts w:eastAsia="Times New Roman" w:cs="Arial"/>
          <w:lang w:eastAsia="en-GB"/>
        </w:rPr>
      </w:pPr>
      <w:r w:rsidRPr="00A66280">
        <w:rPr>
          <w:rFonts w:eastAsia="Times New Roman" w:cs="Arial"/>
          <w:lang w:eastAsia="en-GB"/>
        </w:rPr>
        <w:t xml:space="preserve"> </w:t>
      </w:r>
    </w:p>
    <w:p w:rsidRPr="00A66280" w:rsidR="00A66280" w:rsidP="00A66280" w:rsidRDefault="00A66280" w14:paraId="2329E99A" w14:textId="4BFB83AE">
      <w:pPr>
        <w:spacing w:after="0" w:line="264" w:lineRule="auto"/>
        <w:jc w:val="both"/>
        <w:rPr>
          <w:rFonts w:cs="Arial"/>
        </w:rPr>
      </w:pPr>
      <w:r w:rsidRPr="00A66280">
        <w:rPr>
          <w:rFonts w:cs="Arial"/>
        </w:rPr>
        <w:t>This statement is not a statement of prescribed curriculum design or the teaching style to be used; that is the devolved responsibility of the local governing body. It is, however, a reminder of the statutory and advisory content of the curriculum decisions devolved to LGBs and the intention of trustees in so doing.</w:t>
      </w:r>
      <w:r w:rsidR="00276481">
        <w:rPr>
          <w:rFonts w:cs="Arial"/>
        </w:rPr>
        <w:t xml:space="preserve"> </w:t>
      </w:r>
      <w:r w:rsidRPr="00CF1D78" w:rsidR="00276481">
        <w:rPr>
          <w:rFonts w:cs="Arial"/>
        </w:rPr>
        <w:t xml:space="preserve">All school </w:t>
      </w:r>
      <w:proofErr w:type="gramStart"/>
      <w:r w:rsidRPr="00CF1D78" w:rsidR="00276481">
        <w:rPr>
          <w:rFonts w:cs="Arial"/>
        </w:rPr>
        <w:t>curriculum</w:t>
      </w:r>
      <w:proofErr w:type="gramEnd"/>
      <w:r w:rsidRPr="00CF1D78" w:rsidR="00276481">
        <w:rPr>
          <w:rFonts w:cs="Arial"/>
        </w:rPr>
        <w:t xml:space="preserve"> are subject to final approval by the Director of Education.</w:t>
      </w:r>
      <w:r w:rsidRPr="008F1C98" w:rsidR="00276481">
        <w:rPr>
          <w:rFonts w:cs="Arial"/>
        </w:rPr>
        <w:t xml:space="preserve"> </w:t>
      </w:r>
    </w:p>
    <w:p w:rsidRPr="00A66280" w:rsidR="00A66280" w:rsidP="00A66280" w:rsidRDefault="00A66280" w14:paraId="19F386B0" w14:textId="77777777">
      <w:pPr>
        <w:spacing w:after="0" w:line="264" w:lineRule="auto"/>
        <w:jc w:val="both"/>
        <w:rPr>
          <w:rFonts w:cs="Arial"/>
          <w:b/>
          <w:lang w:eastAsia="en-GB"/>
        </w:rPr>
      </w:pPr>
    </w:p>
    <w:p w:rsidRPr="00A66280" w:rsidR="00A66280" w:rsidP="00A66280" w:rsidRDefault="008F1C98" w14:paraId="2E82BF94" w14:textId="4ADDECCF">
      <w:pPr>
        <w:spacing w:after="0" w:line="264" w:lineRule="auto"/>
        <w:ind w:left="426" w:hanging="426"/>
        <w:jc w:val="both"/>
        <w:rPr>
          <w:rFonts w:cs="Arial"/>
          <w:b/>
          <w:lang w:eastAsia="en-GB"/>
        </w:rPr>
      </w:pPr>
      <w:r>
        <w:rPr>
          <w:rFonts w:cs="Arial"/>
          <w:b/>
          <w:lang w:eastAsia="en-GB"/>
        </w:rPr>
        <w:t>3.</w:t>
      </w:r>
      <w:r w:rsidRPr="00A66280" w:rsidR="00A66280">
        <w:rPr>
          <w:rFonts w:cs="Arial"/>
          <w:b/>
          <w:lang w:eastAsia="en-GB"/>
        </w:rPr>
        <w:tab/>
      </w:r>
      <w:r>
        <w:rPr>
          <w:rFonts w:cs="Arial"/>
          <w:b/>
          <w:u w:val="single"/>
          <w:lang w:eastAsia="en-GB"/>
        </w:rPr>
        <w:t xml:space="preserve">Objectives </w:t>
      </w:r>
    </w:p>
    <w:p w:rsidRPr="00A66280" w:rsidR="00A66280" w:rsidP="00A66280" w:rsidRDefault="00A66280" w14:paraId="68FC6459" w14:textId="77777777">
      <w:pPr>
        <w:spacing w:after="0" w:line="264" w:lineRule="auto"/>
        <w:ind w:left="426" w:hanging="426"/>
        <w:jc w:val="both"/>
        <w:rPr>
          <w:rFonts w:cs="Arial"/>
          <w:b/>
          <w:lang w:eastAsia="en-GB"/>
        </w:rPr>
      </w:pPr>
      <w:r w:rsidRPr="00A66280">
        <w:rPr>
          <w:rFonts w:cs="Arial"/>
          <w:b/>
          <w:lang w:eastAsia="en-GB"/>
        </w:rPr>
        <w:t>This statement aims to:</w:t>
      </w:r>
    </w:p>
    <w:p w:rsidRPr="00A66280" w:rsidR="00A66280" w:rsidP="00A66280" w:rsidRDefault="00A66280" w14:paraId="35A288C8" w14:textId="77777777">
      <w:pPr>
        <w:numPr>
          <w:ilvl w:val="0"/>
          <w:numId w:val="2"/>
        </w:numPr>
        <w:contextualSpacing/>
      </w:pPr>
      <w:r w:rsidRPr="00A66280">
        <w:t xml:space="preserve">offer a curriculum which is balanced and broadly </w:t>
      </w:r>
      <w:proofErr w:type="gramStart"/>
      <w:r w:rsidRPr="00A66280">
        <w:t>based;</w:t>
      </w:r>
      <w:proofErr w:type="gramEnd"/>
    </w:p>
    <w:p w:rsidRPr="00A66280" w:rsidR="00A66280" w:rsidP="00A66280" w:rsidRDefault="00A66280" w14:paraId="376625BE" w14:textId="77777777">
      <w:pPr>
        <w:numPr>
          <w:ilvl w:val="0"/>
          <w:numId w:val="2"/>
        </w:numPr>
        <w:contextualSpacing/>
      </w:pPr>
      <w:r w:rsidRPr="00A66280">
        <w:t xml:space="preserve">complement the national curriculum, encompassing all learning and other experiences that each school plans for its </w:t>
      </w:r>
      <w:proofErr w:type="gramStart"/>
      <w:r w:rsidRPr="00A66280">
        <w:t>pupils;</w:t>
      </w:r>
      <w:proofErr w:type="gramEnd"/>
    </w:p>
    <w:p w:rsidRPr="00A66280" w:rsidR="00A66280" w:rsidP="00A66280" w:rsidRDefault="00A66280" w14:paraId="64C2AFA1" w14:textId="77777777">
      <w:pPr>
        <w:numPr>
          <w:ilvl w:val="0"/>
          <w:numId w:val="2"/>
        </w:numPr>
        <w:contextualSpacing/>
      </w:pPr>
      <w:r w:rsidRPr="00A66280">
        <w:t xml:space="preserve">promote the spiritual, moral, social, cultural, mental and physical development of pupils in the </w:t>
      </w:r>
      <w:proofErr w:type="gramStart"/>
      <w:r w:rsidRPr="00A66280">
        <w:t>school;</w:t>
      </w:r>
      <w:proofErr w:type="gramEnd"/>
    </w:p>
    <w:p w:rsidRPr="00A66280" w:rsidR="00A66280" w:rsidP="00A66280" w:rsidRDefault="00A66280" w14:paraId="1BD8A9E1" w14:textId="77777777">
      <w:pPr>
        <w:numPr>
          <w:ilvl w:val="0"/>
          <w:numId w:val="2"/>
        </w:numPr>
        <w:contextualSpacing/>
      </w:pPr>
      <w:r w:rsidRPr="00A66280">
        <w:t xml:space="preserve">prepare pupils for life as effective citizens with British values who are able to respond positively to the opportunities and challenges of a rapidly changing </w:t>
      </w:r>
      <w:proofErr w:type="gramStart"/>
      <w:r w:rsidRPr="00A66280">
        <w:t>world;</w:t>
      </w:r>
      <w:proofErr w:type="gramEnd"/>
    </w:p>
    <w:p w:rsidRPr="00A66280" w:rsidR="00A66280" w:rsidP="00A66280" w:rsidRDefault="00A66280" w14:paraId="61F9CFEA" w14:textId="77777777">
      <w:pPr>
        <w:numPr>
          <w:ilvl w:val="0"/>
          <w:numId w:val="2"/>
        </w:numPr>
        <w:contextualSpacing/>
      </w:pPr>
      <w:r w:rsidRPr="00A66280">
        <w:t xml:space="preserve">place pupils at its heart, putting their interests above those of the </w:t>
      </w:r>
      <w:proofErr w:type="gramStart"/>
      <w:r w:rsidRPr="00A66280">
        <w:t>institution;</w:t>
      </w:r>
      <w:proofErr w:type="gramEnd"/>
    </w:p>
    <w:p w:rsidRPr="00A66280" w:rsidR="00A66280" w:rsidP="00A66280" w:rsidRDefault="00A66280" w14:paraId="47AA202B" w14:textId="77777777">
      <w:pPr>
        <w:numPr>
          <w:ilvl w:val="0"/>
          <w:numId w:val="2"/>
        </w:numPr>
        <w:contextualSpacing/>
      </w:pPr>
      <w:r w:rsidRPr="00A66280">
        <w:t xml:space="preserve">have a curriculum that is fit for purpose, offering differentiation and </w:t>
      </w:r>
      <w:proofErr w:type="gramStart"/>
      <w:r w:rsidRPr="00A66280">
        <w:t>personalisation;</w:t>
      </w:r>
      <w:proofErr w:type="gramEnd"/>
    </w:p>
    <w:p w:rsidRPr="00A66280" w:rsidR="00A66280" w:rsidP="00A66280" w:rsidRDefault="00A66280" w14:paraId="64A0FB7E" w14:textId="77777777">
      <w:pPr>
        <w:numPr>
          <w:ilvl w:val="0"/>
          <w:numId w:val="2"/>
        </w:numPr>
        <w:contextualSpacing/>
      </w:pPr>
      <w:r w:rsidRPr="00A66280">
        <w:t xml:space="preserve">be a centre of excellence in learning and </w:t>
      </w:r>
      <w:proofErr w:type="gramStart"/>
      <w:r w:rsidRPr="00A66280">
        <w:t>teaching;</w:t>
      </w:r>
      <w:proofErr w:type="gramEnd"/>
    </w:p>
    <w:p w:rsidRPr="00A66280" w:rsidR="00A66280" w:rsidP="00A66280" w:rsidRDefault="00A66280" w14:paraId="0EDD03DE" w14:textId="77777777">
      <w:pPr>
        <w:numPr>
          <w:ilvl w:val="0"/>
          <w:numId w:val="2"/>
        </w:numPr>
        <w:contextualSpacing/>
      </w:pPr>
      <w:r w:rsidRPr="00A66280">
        <w:t xml:space="preserve">achieve and then exceed national standards in achievement, attainment and progression for all </w:t>
      </w:r>
      <w:proofErr w:type="gramStart"/>
      <w:r w:rsidRPr="00A66280">
        <w:t>pupils;</w:t>
      </w:r>
      <w:proofErr w:type="gramEnd"/>
    </w:p>
    <w:p w:rsidRPr="00A66280" w:rsidR="00A66280" w:rsidP="00A66280" w:rsidRDefault="00A66280" w14:paraId="4FEA0F20" w14:textId="77777777">
      <w:pPr>
        <w:numPr>
          <w:ilvl w:val="0"/>
          <w:numId w:val="2"/>
        </w:numPr>
        <w:contextualSpacing/>
      </w:pPr>
      <w:r w:rsidRPr="00A66280">
        <w:t xml:space="preserve">be committed to excellence and continuous </w:t>
      </w:r>
      <w:proofErr w:type="gramStart"/>
      <w:r w:rsidRPr="00A66280">
        <w:t>improvement;</w:t>
      </w:r>
      <w:proofErr w:type="gramEnd"/>
    </w:p>
    <w:p w:rsidRPr="00A66280" w:rsidR="00A66280" w:rsidP="00A66280" w:rsidRDefault="00A66280" w14:paraId="6153104C" w14:textId="77777777">
      <w:pPr>
        <w:numPr>
          <w:ilvl w:val="0"/>
          <w:numId w:val="2"/>
        </w:numPr>
        <w:contextualSpacing/>
      </w:pPr>
      <w:r w:rsidRPr="00A66280">
        <w:t xml:space="preserve">nurture the talents of all and celebrate </w:t>
      </w:r>
      <w:proofErr w:type="gramStart"/>
      <w:r w:rsidRPr="00A66280">
        <w:t>success;</w:t>
      </w:r>
      <w:proofErr w:type="gramEnd"/>
    </w:p>
    <w:p w:rsidRPr="00A66280" w:rsidR="00A66280" w:rsidP="00A66280" w:rsidRDefault="00A66280" w14:paraId="4AA50D00" w14:textId="77777777">
      <w:pPr>
        <w:numPr>
          <w:ilvl w:val="0"/>
          <w:numId w:val="2"/>
        </w:numPr>
        <w:contextualSpacing/>
      </w:pPr>
      <w:r w:rsidRPr="00A66280">
        <w:t xml:space="preserve">work with other schools and settings to ease </w:t>
      </w:r>
      <w:proofErr w:type="gramStart"/>
      <w:r w:rsidRPr="00A66280">
        <w:t>transition;</w:t>
      </w:r>
      <w:proofErr w:type="gramEnd"/>
    </w:p>
    <w:p w:rsidRPr="00A66280" w:rsidR="00A66280" w:rsidP="00A66280" w:rsidRDefault="00A66280" w14:paraId="38F0873A" w14:textId="77777777">
      <w:pPr>
        <w:numPr>
          <w:ilvl w:val="0"/>
          <w:numId w:val="2"/>
        </w:numPr>
        <w:contextualSpacing/>
      </w:pPr>
      <w:r w:rsidRPr="00A66280">
        <w:t>involve the community, parents and carers.</w:t>
      </w:r>
    </w:p>
    <w:p w:rsidRPr="00A66280" w:rsidR="00A66280" w:rsidP="00A66280" w:rsidRDefault="00A66280" w14:paraId="7E8087D2" w14:textId="77777777">
      <w:pPr>
        <w:tabs>
          <w:tab w:val="left" w:pos="426"/>
        </w:tabs>
        <w:spacing w:after="0" w:line="264" w:lineRule="auto"/>
        <w:ind w:left="720"/>
        <w:contextualSpacing/>
        <w:jc w:val="both"/>
        <w:rPr>
          <w:b/>
        </w:rPr>
      </w:pPr>
    </w:p>
    <w:p w:rsidRPr="00A66280" w:rsidR="00A66280" w:rsidP="00A66280" w:rsidRDefault="00A62453" w14:paraId="23E775A2" w14:textId="4B4681FF">
      <w:pPr>
        <w:tabs>
          <w:tab w:val="left" w:pos="426"/>
        </w:tabs>
        <w:spacing w:after="0" w:line="264" w:lineRule="auto"/>
        <w:jc w:val="both"/>
        <w:rPr>
          <w:b/>
          <w:u w:val="single"/>
        </w:rPr>
      </w:pPr>
      <w:r>
        <w:rPr>
          <w:b/>
        </w:rPr>
        <w:t>4.</w:t>
      </w:r>
      <w:r w:rsidRPr="00A66280" w:rsidR="00A66280">
        <w:rPr>
          <w:b/>
        </w:rPr>
        <w:tab/>
      </w:r>
      <w:r w:rsidRPr="00A66280" w:rsidR="00A66280">
        <w:rPr>
          <w:b/>
          <w:u w:val="single"/>
        </w:rPr>
        <w:t>S</w:t>
      </w:r>
      <w:r>
        <w:rPr>
          <w:b/>
          <w:u w:val="single"/>
        </w:rPr>
        <w:t>cope</w:t>
      </w:r>
    </w:p>
    <w:p w:rsidRPr="00A66280" w:rsidR="00A66280" w:rsidP="00A66280" w:rsidRDefault="00A66280" w14:paraId="01988286" w14:textId="77777777">
      <w:pPr>
        <w:numPr>
          <w:ilvl w:val="0"/>
          <w:numId w:val="13"/>
        </w:numPr>
        <w:overflowPunct w:val="0"/>
        <w:autoSpaceDE w:val="0"/>
        <w:autoSpaceDN w:val="0"/>
        <w:adjustRightInd w:val="0"/>
        <w:spacing w:after="0" w:line="264" w:lineRule="auto"/>
        <w:jc w:val="both"/>
        <w:textAlignment w:val="baseline"/>
        <w:rPr>
          <w:rFonts w:cs="Lucida Sans Unicode"/>
          <w:lang w:eastAsia="en-GB"/>
        </w:rPr>
      </w:pPr>
      <w:r w:rsidRPr="00A66280">
        <w:rPr>
          <w:rFonts w:cs="Lucida Sans Unicode"/>
          <w:lang w:eastAsia="en-GB"/>
        </w:rPr>
        <w:t xml:space="preserve">Governing Body </w:t>
      </w:r>
      <w:r w:rsidRPr="00A66280">
        <w:rPr>
          <w:rFonts w:cs="Lucida Sans Unicode"/>
          <w:lang w:eastAsia="en-GB"/>
        </w:rPr>
        <w:tab/>
      </w:r>
      <w:r w:rsidRPr="00A66280">
        <w:rPr>
          <w:rFonts w:cs="Lucida Sans Unicode"/>
          <w:lang w:eastAsia="en-GB"/>
        </w:rPr>
        <w:tab/>
      </w:r>
      <w:r w:rsidRPr="00A66280">
        <w:rPr>
          <w:rFonts w:cs="Lucida Sans Unicode"/>
          <w:lang w:eastAsia="en-GB"/>
        </w:rPr>
        <w:tab/>
      </w:r>
      <w:r w:rsidRPr="00A66280">
        <w:rPr>
          <w:rFonts w:ascii="Wingdings 2" w:hAnsi="Wingdings 2" w:eastAsia="Wingdings 2" w:cs="Wingdings 2"/>
          <w:lang w:eastAsia="en-GB"/>
        </w:rPr>
        <w:t>P</w:t>
      </w:r>
      <w:r w:rsidRPr="00A66280">
        <w:rPr>
          <w:rFonts w:cs="Arial"/>
          <w:lang w:eastAsia="en-GB"/>
        </w:rPr>
        <w:tab/>
      </w:r>
      <w:r w:rsidRPr="00A66280">
        <w:rPr>
          <w:rFonts w:cs="Arial"/>
          <w:lang w:eastAsia="en-GB"/>
        </w:rPr>
        <w:tab/>
      </w:r>
    </w:p>
    <w:p w:rsidRPr="00A66280" w:rsidR="00A66280" w:rsidP="00A66280" w:rsidRDefault="00A66280" w14:paraId="52D40AC5" w14:textId="77777777">
      <w:pPr>
        <w:numPr>
          <w:ilvl w:val="0"/>
          <w:numId w:val="13"/>
        </w:numPr>
        <w:overflowPunct w:val="0"/>
        <w:autoSpaceDE w:val="0"/>
        <w:autoSpaceDN w:val="0"/>
        <w:adjustRightInd w:val="0"/>
        <w:spacing w:after="0" w:line="264" w:lineRule="auto"/>
        <w:jc w:val="both"/>
        <w:textAlignment w:val="baseline"/>
        <w:rPr>
          <w:rFonts w:cs="Lucida Sans Unicode"/>
          <w:lang w:eastAsia="en-GB"/>
        </w:rPr>
      </w:pPr>
      <w:r w:rsidRPr="00A66280">
        <w:rPr>
          <w:rFonts w:cs="Arial"/>
          <w:lang w:eastAsia="en-GB"/>
        </w:rPr>
        <w:t>Teaching Staff</w:t>
      </w:r>
      <w:r w:rsidRPr="00A66280">
        <w:rPr>
          <w:rFonts w:cs="Arial"/>
          <w:lang w:eastAsia="en-GB"/>
        </w:rPr>
        <w:tab/>
      </w:r>
      <w:r w:rsidRPr="00A66280">
        <w:rPr>
          <w:rFonts w:cs="Arial"/>
          <w:lang w:eastAsia="en-GB"/>
        </w:rPr>
        <w:tab/>
      </w:r>
      <w:r w:rsidRPr="00A66280">
        <w:rPr>
          <w:rFonts w:cs="Arial"/>
          <w:lang w:eastAsia="en-GB"/>
        </w:rPr>
        <w:tab/>
      </w:r>
      <w:r w:rsidRPr="00A66280">
        <w:rPr>
          <w:rFonts w:cs="Arial"/>
          <w:lang w:eastAsia="en-GB"/>
        </w:rPr>
        <w:tab/>
      </w:r>
      <w:r w:rsidRPr="00A66280">
        <w:rPr>
          <w:rFonts w:ascii="Wingdings" w:hAnsi="Wingdings" w:eastAsia="Wingdings" w:cs="Wingdings"/>
          <w:lang w:eastAsia="en-GB"/>
        </w:rPr>
        <w:t>ü</w:t>
      </w:r>
      <w:r w:rsidRPr="00A66280">
        <w:rPr>
          <w:rFonts w:cs="Lucida Sans Unicode"/>
          <w:lang w:eastAsia="en-GB"/>
        </w:rPr>
        <w:tab/>
      </w:r>
    </w:p>
    <w:p w:rsidRPr="00A66280" w:rsidR="00A66280" w:rsidP="00A66280" w:rsidRDefault="00A66280" w14:paraId="2BAE1B55" w14:textId="77777777">
      <w:pPr>
        <w:numPr>
          <w:ilvl w:val="0"/>
          <w:numId w:val="13"/>
        </w:numPr>
        <w:overflowPunct w:val="0"/>
        <w:autoSpaceDE w:val="0"/>
        <w:autoSpaceDN w:val="0"/>
        <w:adjustRightInd w:val="0"/>
        <w:spacing w:after="0" w:line="264" w:lineRule="auto"/>
        <w:jc w:val="both"/>
        <w:textAlignment w:val="baseline"/>
        <w:rPr>
          <w:rFonts w:cs="Arial"/>
          <w:lang w:eastAsia="en-GB"/>
        </w:rPr>
      </w:pPr>
      <w:r w:rsidRPr="00A66280">
        <w:rPr>
          <w:rFonts w:cs="Arial"/>
          <w:lang w:eastAsia="en-GB"/>
        </w:rPr>
        <w:t>Headteacher</w:t>
      </w:r>
      <w:r w:rsidRPr="00A66280">
        <w:rPr>
          <w:rFonts w:cs="Arial"/>
          <w:lang w:eastAsia="en-GB"/>
        </w:rPr>
        <w:tab/>
      </w:r>
      <w:r w:rsidRPr="00A66280">
        <w:rPr>
          <w:rFonts w:cs="Arial"/>
          <w:lang w:eastAsia="en-GB"/>
        </w:rPr>
        <w:tab/>
      </w:r>
      <w:r w:rsidRPr="00A66280">
        <w:rPr>
          <w:rFonts w:cs="Arial"/>
          <w:lang w:eastAsia="en-GB"/>
        </w:rPr>
        <w:tab/>
      </w:r>
      <w:r w:rsidRPr="00A66280">
        <w:rPr>
          <w:rFonts w:cs="Arial"/>
          <w:lang w:eastAsia="en-GB"/>
        </w:rPr>
        <w:tab/>
      </w:r>
      <w:r w:rsidRPr="00A66280">
        <w:rPr>
          <w:rFonts w:ascii="Wingdings" w:hAnsi="Wingdings" w:eastAsia="Wingdings" w:cs="Wingdings"/>
          <w:lang w:eastAsia="en-GB"/>
        </w:rPr>
        <w:t>ü</w:t>
      </w:r>
      <w:r w:rsidRPr="00A66280">
        <w:rPr>
          <w:rFonts w:cs="Arial"/>
          <w:lang w:eastAsia="en-GB"/>
        </w:rPr>
        <w:tab/>
      </w:r>
      <w:r w:rsidRPr="00A66280">
        <w:rPr>
          <w:rFonts w:cs="Arial"/>
          <w:lang w:eastAsia="en-GB"/>
        </w:rPr>
        <w:tab/>
      </w:r>
    </w:p>
    <w:p w:rsidRPr="00A66280" w:rsidR="00A66280" w:rsidP="00A66280" w:rsidRDefault="00A66280" w14:paraId="515B632B" w14:textId="77777777">
      <w:pPr>
        <w:numPr>
          <w:ilvl w:val="0"/>
          <w:numId w:val="13"/>
        </w:numPr>
        <w:overflowPunct w:val="0"/>
        <w:autoSpaceDE w:val="0"/>
        <w:autoSpaceDN w:val="0"/>
        <w:adjustRightInd w:val="0"/>
        <w:spacing w:after="0" w:line="264" w:lineRule="auto"/>
        <w:jc w:val="both"/>
        <w:textAlignment w:val="baseline"/>
        <w:rPr>
          <w:rFonts w:cs="Lucida Sans Unicode"/>
          <w:lang w:eastAsia="en-GB"/>
        </w:rPr>
      </w:pPr>
      <w:r w:rsidRPr="00A66280">
        <w:rPr>
          <w:rFonts w:cs="Lucida Sans Unicode"/>
          <w:lang w:eastAsia="en-GB"/>
        </w:rPr>
        <w:t>Support staff</w:t>
      </w:r>
      <w:r w:rsidRPr="00A66280">
        <w:rPr>
          <w:rFonts w:cs="Lucida Sans Unicode"/>
          <w:lang w:eastAsia="en-GB"/>
        </w:rPr>
        <w:tab/>
      </w:r>
      <w:r w:rsidRPr="00A66280">
        <w:rPr>
          <w:rFonts w:cs="Lucida Sans Unicode"/>
          <w:lang w:eastAsia="en-GB"/>
        </w:rPr>
        <w:tab/>
      </w:r>
      <w:r w:rsidRPr="00A66280">
        <w:rPr>
          <w:rFonts w:cs="Lucida Sans Unicode"/>
          <w:lang w:eastAsia="en-GB"/>
        </w:rPr>
        <w:tab/>
      </w:r>
      <w:r w:rsidRPr="00A66280">
        <w:rPr>
          <w:rFonts w:cs="Lucida Sans Unicode"/>
          <w:lang w:eastAsia="en-GB"/>
        </w:rPr>
        <w:tab/>
      </w:r>
      <w:r w:rsidRPr="00A66280">
        <w:rPr>
          <w:rFonts w:ascii="Wingdings" w:hAnsi="Wingdings" w:eastAsia="Wingdings" w:cs="Wingdings"/>
          <w:lang w:eastAsia="en-GB"/>
        </w:rPr>
        <w:t>ü</w:t>
      </w:r>
      <w:r w:rsidRPr="00A66280">
        <w:rPr>
          <w:rFonts w:cs="Arial"/>
          <w:lang w:eastAsia="en-GB"/>
        </w:rPr>
        <w:tab/>
      </w:r>
      <w:r w:rsidRPr="00A66280">
        <w:rPr>
          <w:rFonts w:cs="Arial"/>
          <w:lang w:eastAsia="en-GB"/>
        </w:rPr>
        <w:tab/>
      </w:r>
    </w:p>
    <w:p w:rsidRPr="00A66280" w:rsidR="00A66280" w:rsidP="00A66280" w:rsidRDefault="00A66280" w14:paraId="39F859EA" w14:textId="77777777">
      <w:pPr>
        <w:numPr>
          <w:ilvl w:val="0"/>
          <w:numId w:val="13"/>
        </w:numPr>
        <w:overflowPunct w:val="0"/>
        <w:autoSpaceDE w:val="0"/>
        <w:autoSpaceDN w:val="0"/>
        <w:adjustRightInd w:val="0"/>
        <w:spacing w:after="0" w:line="264" w:lineRule="auto"/>
        <w:jc w:val="both"/>
        <w:textAlignment w:val="baseline"/>
        <w:rPr>
          <w:rFonts w:cs="Lucida Sans Unicode"/>
          <w:lang w:eastAsia="en-GB"/>
        </w:rPr>
      </w:pPr>
      <w:r w:rsidRPr="00A66280">
        <w:rPr>
          <w:rFonts w:cs="Lucida Sans Unicode"/>
          <w:lang w:eastAsia="en-GB"/>
        </w:rPr>
        <w:t>All School Staff</w:t>
      </w:r>
      <w:r w:rsidRPr="00A66280">
        <w:rPr>
          <w:rFonts w:cs="Lucida Sans Unicode"/>
          <w:lang w:eastAsia="en-GB"/>
        </w:rPr>
        <w:tab/>
      </w:r>
      <w:r w:rsidRPr="00A66280">
        <w:rPr>
          <w:rFonts w:cs="Lucida Sans Unicode"/>
          <w:lang w:eastAsia="en-GB"/>
        </w:rPr>
        <w:tab/>
      </w:r>
      <w:r w:rsidRPr="00A66280">
        <w:rPr>
          <w:rFonts w:cs="Lucida Sans Unicode"/>
          <w:lang w:eastAsia="en-GB"/>
        </w:rPr>
        <w:tab/>
      </w:r>
      <w:r w:rsidRPr="00A66280">
        <w:rPr>
          <w:rFonts w:cs="Lucida Sans Unicode"/>
          <w:lang w:eastAsia="en-GB"/>
        </w:rPr>
        <w:tab/>
      </w:r>
      <w:r w:rsidRPr="00A66280">
        <w:rPr>
          <w:rFonts w:ascii="Wingdings 2" w:hAnsi="Wingdings 2" w:eastAsia="Wingdings 2" w:cs="Wingdings 2"/>
          <w:lang w:eastAsia="en-GB"/>
        </w:rPr>
        <w:t>P</w:t>
      </w:r>
    </w:p>
    <w:p w:rsidRPr="00A66280" w:rsidR="00A66280" w:rsidP="00A66280" w:rsidRDefault="00A66280" w14:paraId="079E3210" w14:textId="77777777">
      <w:pPr>
        <w:numPr>
          <w:ilvl w:val="0"/>
          <w:numId w:val="13"/>
        </w:numPr>
        <w:overflowPunct w:val="0"/>
        <w:autoSpaceDE w:val="0"/>
        <w:autoSpaceDN w:val="0"/>
        <w:adjustRightInd w:val="0"/>
        <w:spacing w:after="0" w:line="264" w:lineRule="auto"/>
        <w:jc w:val="both"/>
        <w:textAlignment w:val="baseline"/>
        <w:rPr>
          <w:rFonts w:cs="Lucida Sans Unicode"/>
          <w:lang w:eastAsia="en-GB"/>
        </w:rPr>
      </w:pPr>
      <w:r w:rsidRPr="00A66280">
        <w:rPr>
          <w:rFonts w:cs="Lucida Sans Unicode"/>
          <w:lang w:eastAsia="en-GB"/>
        </w:rPr>
        <w:t>Pupils</w:t>
      </w:r>
      <w:r w:rsidRPr="00A66280">
        <w:rPr>
          <w:rFonts w:cs="Lucida Sans Unicode"/>
          <w:lang w:eastAsia="en-GB"/>
        </w:rPr>
        <w:tab/>
      </w:r>
      <w:r w:rsidRPr="00A66280">
        <w:rPr>
          <w:rFonts w:cs="Lucida Sans Unicode"/>
          <w:lang w:eastAsia="en-GB"/>
        </w:rPr>
        <w:tab/>
      </w:r>
      <w:r w:rsidRPr="00A66280">
        <w:rPr>
          <w:rFonts w:cs="Lucida Sans Unicode"/>
          <w:lang w:eastAsia="en-GB"/>
        </w:rPr>
        <w:tab/>
      </w:r>
      <w:r w:rsidRPr="00A66280">
        <w:rPr>
          <w:rFonts w:cs="Lucida Sans Unicode"/>
          <w:lang w:eastAsia="en-GB"/>
        </w:rPr>
        <w:tab/>
      </w:r>
      <w:r w:rsidRPr="00A66280">
        <w:rPr>
          <w:rFonts w:cs="Lucida Sans Unicode"/>
          <w:lang w:eastAsia="en-GB"/>
        </w:rPr>
        <w:tab/>
      </w:r>
      <w:r w:rsidRPr="00A66280">
        <w:rPr>
          <w:rFonts w:ascii="Wingdings 2" w:hAnsi="Wingdings 2" w:eastAsia="Wingdings 2" w:cs="Wingdings 2"/>
          <w:lang w:eastAsia="en-GB"/>
        </w:rPr>
        <w:t>*</w:t>
      </w:r>
    </w:p>
    <w:p w:rsidRPr="00A66280" w:rsidR="00A66280" w:rsidP="00A66280" w:rsidRDefault="00A66280" w14:paraId="5AF3514C" w14:textId="77777777">
      <w:pPr>
        <w:numPr>
          <w:ilvl w:val="0"/>
          <w:numId w:val="13"/>
        </w:numPr>
        <w:overflowPunct w:val="0"/>
        <w:autoSpaceDE w:val="0"/>
        <w:autoSpaceDN w:val="0"/>
        <w:adjustRightInd w:val="0"/>
        <w:spacing w:after="0" w:line="264" w:lineRule="auto"/>
        <w:jc w:val="both"/>
        <w:textAlignment w:val="baseline"/>
        <w:rPr>
          <w:rFonts w:cs="Lucida Sans Unicode"/>
          <w:lang w:eastAsia="en-GB"/>
        </w:rPr>
      </w:pPr>
      <w:r w:rsidRPr="00A66280">
        <w:rPr>
          <w:rFonts w:cs="Lucida Sans Unicode"/>
          <w:lang w:eastAsia="en-GB"/>
        </w:rPr>
        <w:t>Central Office Staff</w:t>
      </w:r>
      <w:r w:rsidRPr="00A66280">
        <w:rPr>
          <w:rFonts w:cs="Lucida Sans Unicode"/>
          <w:lang w:eastAsia="en-GB"/>
        </w:rPr>
        <w:tab/>
      </w:r>
      <w:r w:rsidRPr="00A66280">
        <w:rPr>
          <w:rFonts w:cs="Lucida Sans Unicode"/>
          <w:lang w:eastAsia="en-GB"/>
        </w:rPr>
        <w:tab/>
      </w:r>
      <w:r w:rsidRPr="00A66280">
        <w:rPr>
          <w:rFonts w:cs="Lucida Sans Unicode"/>
          <w:lang w:eastAsia="en-GB"/>
        </w:rPr>
        <w:tab/>
      </w:r>
      <w:r w:rsidRPr="00A66280">
        <w:rPr>
          <w:rFonts w:ascii="Wingdings 2" w:hAnsi="Wingdings 2" w:eastAsia="Wingdings 2" w:cs="Wingdings 2"/>
          <w:lang w:eastAsia="en-GB"/>
        </w:rPr>
        <w:t>*</w:t>
      </w:r>
    </w:p>
    <w:p w:rsidRPr="00A66280" w:rsidR="00A66280" w:rsidP="00A66280" w:rsidRDefault="00A66280" w14:paraId="4382C75F" w14:textId="77777777">
      <w:pPr>
        <w:numPr>
          <w:ilvl w:val="0"/>
          <w:numId w:val="13"/>
        </w:numPr>
        <w:overflowPunct w:val="0"/>
        <w:autoSpaceDE w:val="0"/>
        <w:autoSpaceDN w:val="0"/>
        <w:adjustRightInd w:val="0"/>
        <w:spacing w:after="0" w:line="264" w:lineRule="auto"/>
        <w:jc w:val="both"/>
        <w:textAlignment w:val="baseline"/>
        <w:rPr>
          <w:rFonts w:cs="Lucida Sans Unicode"/>
          <w:lang w:eastAsia="en-GB"/>
        </w:rPr>
      </w:pPr>
      <w:r w:rsidRPr="00A66280">
        <w:rPr>
          <w:rFonts w:cs="Lucida Sans Unicode"/>
          <w:lang w:eastAsia="en-GB"/>
        </w:rPr>
        <w:t>Contractors/ Service Providers</w:t>
      </w:r>
      <w:r w:rsidRPr="00A66280">
        <w:rPr>
          <w:rFonts w:cs="Lucida Sans Unicode"/>
          <w:lang w:eastAsia="en-GB"/>
        </w:rPr>
        <w:tab/>
      </w:r>
      <w:r w:rsidRPr="00A66280">
        <w:rPr>
          <w:rFonts w:cs="Lucida Sans Unicode"/>
          <w:lang w:eastAsia="en-GB"/>
        </w:rPr>
        <w:tab/>
      </w:r>
      <w:r w:rsidRPr="00A66280">
        <w:rPr>
          <w:rFonts w:ascii="Wingdings 2" w:hAnsi="Wingdings 2" w:eastAsia="Wingdings 2" w:cs="Wingdings 2"/>
          <w:lang w:eastAsia="en-GB"/>
        </w:rPr>
        <w:t>*</w:t>
      </w:r>
    </w:p>
    <w:p w:rsidRPr="00A66280" w:rsidR="00A66280" w:rsidP="00A66280" w:rsidRDefault="00A66280" w14:paraId="0B275D88" w14:textId="77777777">
      <w:pPr>
        <w:numPr>
          <w:ilvl w:val="0"/>
          <w:numId w:val="13"/>
        </w:numPr>
        <w:overflowPunct w:val="0"/>
        <w:autoSpaceDE w:val="0"/>
        <w:autoSpaceDN w:val="0"/>
        <w:adjustRightInd w:val="0"/>
        <w:spacing w:after="0" w:line="264" w:lineRule="auto"/>
        <w:jc w:val="both"/>
        <w:textAlignment w:val="baseline"/>
        <w:rPr>
          <w:rFonts w:cs="Lucida Sans Unicode"/>
          <w:lang w:eastAsia="en-GB"/>
        </w:rPr>
      </w:pPr>
      <w:r w:rsidRPr="00A66280">
        <w:rPr>
          <w:rFonts w:cs="Lucida Sans Unicode"/>
          <w:lang w:eastAsia="en-GB"/>
        </w:rPr>
        <w:t xml:space="preserve">Users of the school site and buildings </w:t>
      </w:r>
      <w:r w:rsidRPr="00A66280">
        <w:rPr>
          <w:rFonts w:cs="Lucida Sans Unicode"/>
          <w:lang w:eastAsia="en-GB"/>
        </w:rPr>
        <w:tab/>
      </w:r>
      <w:r w:rsidRPr="00A66280">
        <w:rPr>
          <w:rFonts w:ascii="Wingdings 2" w:hAnsi="Wingdings 2" w:eastAsia="Wingdings 2" w:cs="Wingdings 2"/>
          <w:lang w:eastAsia="en-GB"/>
        </w:rPr>
        <w:t>*</w:t>
      </w:r>
    </w:p>
    <w:p w:rsidRPr="00A66280" w:rsidR="00A66280" w:rsidP="00A66280" w:rsidRDefault="00A66280" w14:paraId="003BF1F8" w14:textId="77777777">
      <w:pPr>
        <w:spacing w:after="0" w:line="264" w:lineRule="auto"/>
        <w:jc w:val="both"/>
        <w:rPr>
          <w:rFonts w:cs="Arial"/>
          <w:lang w:eastAsia="en-GB"/>
        </w:rPr>
      </w:pPr>
    </w:p>
    <w:p w:rsidRPr="00A66280" w:rsidR="00A66280" w:rsidP="00A66280" w:rsidRDefault="00B627AA" w14:paraId="16BE561E" w14:textId="2FA314F2">
      <w:pPr>
        <w:spacing w:after="0" w:line="264" w:lineRule="auto"/>
        <w:ind w:left="426" w:hanging="426"/>
        <w:jc w:val="both"/>
        <w:rPr>
          <w:b/>
          <w:caps/>
          <w:u w:val="single"/>
        </w:rPr>
      </w:pPr>
      <w:r>
        <w:rPr>
          <w:rFonts w:cs="Arial"/>
          <w:b/>
          <w:lang w:eastAsia="en-GB"/>
        </w:rPr>
        <w:t xml:space="preserve">5. </w:t>
      </w:r>
      <w:r w:rsidRPr="00B627AA">
        <w:rPr>
          <w:rFonts w:cs="Arial"/>
          <w:b/>
          <w:u w:val="single"/>
          <w:lang w:eastAsia="en-GB"/>
        </w:rPr>
        <w:t>Relevant Legislation</w:t>
      </w:r>
    </w:p>
    <w:p w:rsidRPr="00A66280" w:rsidR="00A66280" w:rsidP="00A66280" w:rsidRDefault="00A66280" w14:paraId="1EFA7805" w14:textId="77777777">
      <w:pPr>
        <w:numPr>
          <w:ilvl w:val="0"/>
          <w:numId w:val="15"/>
        </w:numPr>
        <w:spacing w:after="0" w:line="264" w:lineRule="auto"/>
        <w:contextualSpacing/>
      </w:pPr>
      <w:r w:rsidRPr="00A66280">
        <w:t>National curriculum in England: primary curriculum (May 2015 - Statutory guidance)</w:t>
      </w:r>
    </w:p>
    <w:p w:rsidRPr="00A66280" w:rsidR="00A66280" w:rsidP="00A66280" w:rsidRDefault="00A66280" w14:paraId="09DB25BA" w14:textId="474D4D94">
      <w:pPr>
        <w:numPr>
          <w:ilvl w:val="0"/>
          <w:numId w:val="15"/>
        </w:numPr>
        <w:spacing w:after="0" w:line="264" w:lineRule="auto"/>
        <w:contextualSpacing/>
      </w:pPr>
      <w:r w:rsidRPr="00A66280">
        <w:t>Early Years Foundation Stage (EYFS) statutory framework (</w:t>
      </w:r>
      <w:proofErr w:type="spellStart"/>
      <w:r w:rsidR="00B627AA">
        <w:t>Janaury</w:t>
      </w:r>
      <w:proofErr w:type="spellEnd"/>
      <w:r w:rsidRPr="00A66280">
        <w:t xml:space="preserve"> 202</w:t>
      </w:r>
      <w:r w:rsidR="00B627AA">
        <w:t>4</w:t>
      </w:r>
      <w:r w:rsidRPr="00A66280">
        <w:t>)</w:t>
      </w:r>
    </w:p>
    <w:p w:rsidRPr="00A66280" w:rsidR="00A66280" w:rsidP="00A66280" w:rsidRDefault="00A66280" w14:paraId="37430851" w14:textId="77777777">
      <w:pPr>
        <w:numPr>
          <w:ilvl w:val="0"/>
          <w:numId w:val="15"/>
        </w:numPr>
        <w:spacing w:after="0" w:line="264" w:lineRule="auto"/>
        <w:contextualSpacing/>
      </w:pPr>
      <w:r w:rsidRPr="00A66280">
        <w:t>National curriculum in England: English programmes of study (July 2014 - Statutory guidance)</w:t>
      </w:r>
    </w:p>
    <w:p w:rsidRPr="00A66280" w:rsidR="00A66280" w:rsidP="00A66280" w:rsidRDefault="00A66280" w14:paraId="21A2EAA9" w14:textId="77777777">
      <w:pPr>
        <w:numPr>
          <w:ilvl w:val="0"/>
          <w:numId w:val="15"/>
        </w:numPr>
        <w:spacing w:after="0" w:line="264" w:lineRule="auto"/>
        <w:contextualSpacing/>
      </w:pPr>
      <w:r w:rsidRPr="00A66280">
        <w:t>National curriculum in England: mathematics programmes of study (July 2014 Statutory guidance)</w:t>
      </w:r>
    </w:p>
    <w:p w:rsidRPr="00A66280" w:rsidR="00A66280" w:rsidP="00A66280" w:rsidRDefault="00A66280" w14:paraId="02112A11" w14:textId="77777777">
      <w:pPr>
        <w:numPr>
          <w:ilvl w:val="0"/>
          <w:numId w:val="15"/>
        </w:numPr>
        <w:spacing w:after="0" w:line="264" w:lineRule="auto"/>
        <w:contextualSpacing/>
      </w:pPr>
      <w:r w:rsidRPr="00A66280">
        <w:t>National curriculum in England: science programmes of study (May 2015 - Statutory guidance)</w:t>
      </w:r>
    </w:p>
    <w:p w:rsidRPr="00A66280" w:rsidR="00A66280" w:rsidP="00A66280" w:rsidRDefault="00A66280" w14:paraId="67878B64" w14:textId="77777777">
      <w:pPr>
        <w:numPr>
          <w:ilvl w:val="0"/>
          <w:numId w:val="15"/>
        </w:numPr>
        <w:spacing w:after="0" w:line="264" w:lineRule="auto"/>
        <w:contextualSpacing/>
      </w:pPr>
      <w:r w:rsidRPr="00A66280">
        <w:t>National curriculum in England: art and design programmes of study (September 2013 - Statutory guidance)</w:t>
      </w:r>
    </w:p>
    <w:p w:rsidRPr="00A66280" w:rsidR="00A66280" w:rsidP="00A66280" w:rsidRDefault="00A66280" w14:paraId="55FB6487" w14:textId="77777777">
      <w:pPr>
        <w:numPr>
          <w:ilvl w:val="0"/>
          <w:numId w:val="15"/>
        </w:numPr>
        <w:spacing w:after="0" w:line="264" w:lineRule="auto"/>
        <w:contextualSpacing/>
      </w:pPr>
      <w:r w:rsidRPr="00A66280">
        <w:t>National curriculum in England: citizenship programmes of study (September 2013 - Statutory guidance)</w:t>
      </w:r>
    </w:p>
    <w:p w:rsidRPr="00A66280" w:rsidR="00A66280" w:rsidP="00A66280" w:rsidRDefault="00A66280" w14:paraId="284C80C9" w14:textId="77777777">
      <w:pPr>
        <w:numPr>
          <w:ilvl w:val="0"/>
          <w:numId w:val="15"/>
        </w:numPr>
        <w:spacing w:after="0" w:line="264" w:lineRule="auto"/>
        <w:contextualSpacing/>
      </w:pPr>
      <w:r w:rsidRPr="00A66280">
        <w:t>National curriculum in England: computing programmes of study (September 2013 - Statutory guidance)</w:t>
      </w:r>
    </w:p>
    <w:p w:rsidRPr="00A66280" w:rsidR="00A66280" w:rsidP="00A66280" w:rsidRDefault="00A66280" w14:paraId="19F56E85" w14:textId="77777777">
      <w:pPr>
        <w:numPr>
          <w:ilvl w:val="0"/>
          <w:numId w:val="15"/>
        </w:numPr>
        <w:spacing w:after="0" w:line="264" w:lineRule="auto"/>
        <w:contextualSpacing/>
      </w:pPr>
      <w:r w:rsidRPr="00A66280">
        <w:t>National curriculum in England: design and technology programmes of study (September 2013 - Statutory guidance)</w:t>
      </w:r>
    </w:p>
    <w:p w:rsidRPr="00A66280" w:rsidR="00A66280" w:rsidP="00A66280" w:rsidRDefault="00A66280" w14:paraId="779DB370" w14:textId="77777777">
      <w:pPr>
        <w:numPr>
          <w:ilvl w:val="0"/>
          <w:numId w:val="15"/>
        </w:numPr>
        <w:spacing w:after="0" w:line="264" w:lineRule="auto"/>
        <w:contextualSpacing/>
      </w:pPr>
      <w:r w:rsidRPr="00A66280">
        <w:t>National curriculum in England: geography programmes of study (September 2013 - Statutory guidance)</w:t>
      </w:r>
    </w:p>
    <w:p w:rsidRPr="00A66280" w:rsidR="00A66280" w:rsidP="00A66280" w:rsidRDefault="00A66280" w14:paraId="77F9C8B2" w14:textId="77777777">
      <w:pPr>
        <w:numPr>
          <w:ilvl w:val="0"/>
          <w:numId w:val="15"/>
        </w:numPr>
        <w:spacing w:after="0" w:line="264" w:lineRule="auto"/>
        <w:contextualSpacing/>
      </w:pPr>
      <w:r w:rsidRPr="00A66280">
        <w:t>National curriculum in England: history programmes of study (September 2013 - Statutory guidance)</w:t>
      </w:r>
    </w:p>
    <w:p w:rsidRPr="00A66280" w:rsidR="00A66280" w:rsidP="00A66280" w:rsidRDefault="00A66280" w14:paraId="44953BFD" w14:textId="77777777">
      <w:pPr>
        <w:numPr>
          <w:ilvl w:val="0"/>
          <w:numId w:val="15"/>
        </w:numPr>
        <w:spacing w:after="0" w:line="264" w:lineRule="auto"/>
        <w:contextualSpacing/>
      </w:pPr>
      <w:r w:rsidRPr="00A66280">
        <w:t>National curriculum in England: languages programmes of study (September 2013 - Statutory guidance)</w:t>
      </w:r>
    </w:p>
    <w:p w:rsidRPr="00A66280" w:rsidR="00A66280" w:rsidP="00A66280" w:rsidRDefault="00A66280" w14:paraId="2C2B4555" w14:textId="77777777">
      <w:pPr>
        <w:numPr>
          <w:ilvl w:val="0"/>
          <w:numId w:val="15"/>
        </w:numPr>
        <w:spacing w:after="0" w:line="264" w:lineRule="auto"/>
        <w:contextualSpacing/>
      </w:pPr>
      <w:r w:rsidRPr="00A66280">
        <w:t>National curriculum in England: music programmes of study (September 2013, updated March 2021 - Statutory guidance)</w:t>
      </w:r>
    </w:p>
    <w:p w:rsidRPr="00A66280" w:rsidR="00A66280" w:rsidP="00A66280" w:rsidRDefault="00A66280" w14:paraId="130FA15A" w14:textId="77777777">
      <w:pPr>
        <w:numPr>
          <w:ilvl w:val="0"/>
          <w:numId w:val="15"/>
        </w:numPr>
        <w:spacing w:after="0" w:line="264" w:lineRule="auto"/>
        <w:contextualSpacing/>
      </w:pPr>
      <w:r w:rsidRPr="00A66280">
        <w:t>National curriculum in England: PE programmes of study (September 2013 - Statutory guidance)</w:t>
      </w:r>
    </w:p>
    <w:p w:rsidRPr="00A66280" w:rsidR="00A66280" w:rsidP="00A66280" w:rsidRDefault="00A66280" w14:paraId="59ADBA82" w14:textId="77777777">
      <w:pPr>
        <w:numPr>
          <w:ilvl w:val="0"/>
          <w:numId w:val="15"/>
        </w:numPr>
        <w:spacing w:after="0" w:line="264" w:lineRule="auto"/>
        <w:contextualSpacing/>
      </w:pPr>
      <w:r w:rsidRPr="00A66280">
        <w:t>Relationships Education, Relationships and Sex Education (RSE) and Health Education September 2020 onwards</w:t>
      </w:r>
    </w:p>
    <w:p w:rsidRPr="00FE6A24" w:rsidR="00FE6A24" w:rsidP="00A66280" w:rsidRDefault="00A66280" w14:paraId="4D76E1E8" w14:textId="77777777">
      <w:pPr>
        <w:numPr>
          <w:ilvl w:val="0"/>
          <w:numId w:val="15"/>
        </w:numPr>
        <w:tabs>
          <w:tab w:val="left" w:pos="426"/>
        </w:tabs>
        <w:spacing w:after="0" w:line="264" w:lineRule="auto"/>
        <w:contextualSpacing/>
        <w:jc w:val="both"/>
        <w:rPr>
          <w:b/>
          <w:caps/>
        </w:rPr>
      </w:pPr>
      <w:r w:rsidRPr="00A66280">
        <w:t>Education Act 2002 (Section 78)</w:t>
      </w:r>
      <w:r w:rsidR="00FE6A24">
        <w:t xml:space="preserve"> </w:t>
      </w:r>
    </w:p>
    <w:p w:rsidRPr="00FE6A24" w:rsidR="00FE6A24" w:rsidP="00FE6A24" w:rsidRDefault="00FE6A24" w14:paraId="039E766B" w14:textId="77777777">
      <w:pPr>
        <w:tabs>
          <w:tab w:val="left" w:pos="426"/>
        </w:tabs>
        <w:spacing w:after="0" w:line="264" w:lineRule="auto"/>
        <w:ind w:left="567"/>
        <w:contextualSpacing/>
        <w:jc w:val="both"/>
        <w:rPr>
          <w:b/>
          <w:caps/>
        </w:rPr>
      </w:pPr>
    </w:p>
    <w:p w:rsidR="00FE6A24" w:rsidP="00FE6A24" w:rsidRDefault="00FE6A24" w14:paraId="178AD38A" w14:textId="77777777">
      <w:pPr>
        <w:tabs>
          <w:tab w:val="left" w:pos="426"/>
        </w:tabs>
        <w:spacing w:after="0" w:line="264" w:lineRule="auto"/>
        <w:contextualSpacing/>
        <w:jc w:val="both"/>
      </w:pPr>
    </w:p>
    <w:p w:rsidR="00890D03" w:rsidP="00FE6A24" w:rsidRDefault="00FE6A24" w14:paraId="31E0F431" w14:textId="4B5D76A6">
      <w:pPr>
        <w:tabs>
          <w:tab w:val="left" w:pos="426"/>
        </w:tabs>
        <w:spacing w:after="0" w:line="264" w:lineRule="auto"/>
        <w:contextualSpacing/>
        <w:jc w:val="both"/>
        <w:rPr>
          <w:b/>
          <w:caps/>
        </w:rPr>
      </w:pPr>
      <w:r>
        <w:t xml:space="preserve"> 6.    </w:t>
      </w:r>
      <w:bookmarkStart w:name="_Hlk156484149" w:id="0"/>
      <w:r w:rsidRPr="00FE6A24">
        <w:rPr>
          <w:b/>
          <w:bCs/>
          <w:u w:val="single"/>
        </w:rPr>
        <w:t>Related Policies</w:t>
      </w:r>
      <w:bookmarkEnd w:id="0"/>
    </w:p>
    <w:p w:rsidRPr="00A66280" w:rsidR="00890D03" w:rsidP="00890D03" w:rsidRDefault="00890D03" w14:paraId="6E0FAAA7" w14:textId="4A74CDB0">
      <w:pPr>
        <w:tabs>
          <w:tab w:val="left" w:pos="426"/>
        </w:tabs>
        <w:spacing w:after="0" w:line="264" w:lineRule="auto"/>
        <w:contextualSpacing/>
        <w:jc w:val="both"/>
        <w:rPr>
          <w:b/>
          <w:caps/>
        </w:rPr>
      </w:pPr>
    </w:p>
    <w:p w:rsidRPr="00A66280" w:rsidR="00A66280" w:rsidP="00A66280" w:rsidRDefault="00A66280" w14:paraId="2F24032C" w14:textId="5C8C00F9">
      <w:pPr>
        <w:numPr>
          <w:ilvl w:val="0"/>
          <w:numId w:val="12"/>
        </w:numPr>
        <w:spacing w:after="0" w:line="264" w:lineRule="auto"/>
        <w:contextualSpacing/>
        <w:rPr>
          <w:b/>
        </w:rPr>
      </w:pPr>
      <w:r w:rsidRPr="00A66280">
        <w:t xml:space="preserve">ODBST Relationships and Sex Education Policy </w:t>
      </w:r>
      <w:r w:rsidR="00890D03">
        <w:t>November 23</w:t>
      </w:r>
    </w:p>
    <w:p w:rsidRPr="00A66280" w:rsidR="00A66280" w:rsidP="00A66280" w:rsidRDefault="00A66280" w14:paraId="139A85FB" w14:textId="77777777">
      <w:pPr>
        <w:numPr>
          <w:ilvl w:val="0"/>
          <w:numId w:val="12"/>
        </w:numPr>
        <w:spacing w:after="0" w:line="264" w:lineRule="auto"/>
        <w:contextualSpacing/>
        <w:rPr>
          <w:b/>
        </w:rPr>
      </w:pPr>
      <w:r w:rsidRPr="00A66280">
        <w:t>ODBST RE Policy</w:t>
      </w:r>
    </w:p>
    <w:p w:rsidRPr="00A66280" w:rsidR="00A66280" w:rsidP="00A66280" w:rsidRDefault="00A66280" w14:paraId="2A129D3D" w14:textId="77777777">
      <w:pPr>
        <w:spacing w:after="0" w:line="264" w:lineRule="auto"/>
        <w:ind w:left="720"/>
        <w:contextualSpacing/>
        <w:rPr>
          <w:b/>
        </w:rPr>
      </w:pPr>
    </w:p>
    <w:p w:rsidRPr="00A66280" w:rsidR="00A66280" w:rsidP="00A66280" w:rsidRDefault="00FE6A24" w14:paraId="272709B3" w14:textId="71A29AD4">
      <w:pPr>
        <w:spacing w:after="0" w:line="264" w:lineRule="auto"/>
        <w:jc w:val="both"/>
        <w:rPr>
          <w:b/>
        </w:rPr>
      </w:pPr>
      <w:r>
        <w:rPr>
          <w:b/>
        </w:rPr>
        <w:t xml:space="preserve">7. </w:t>
      </w:r>
      <w:r w:rsidRPr="00A66280" w:rsidR="00A66280">
        <w:rPr>
          <w:b/>
        </w:rPr>
        <w:t xml:space="preserve">  </w:t>
      </w:r>
      <w:r w:rsidRPr="00466C3C" w:rsidR="00F51BD1">
        <w:rPr>
          <w:b/>
          <w:u w:val="single"/>
        </w:rPr>
        <w:t>Date of Review</w:t>
      </w:r>
      <w:r w:rsidR="00F51BD1">
        <w:rPr>
          <w:b/>
        </w:rPr>
        <w:t xml:space="preserve"> </w:t>
      </w:r>
      <w:r w:rsidRPr="00FE6A24">
        <w:rPr>
          <w:b/>
          <w:bCs/>
          <w:u w:val="single"/>
        </w:rPr>
        <w:t xml:space="preserve"> </w:t>
      </w:r>
    </w:p>
    <w:p w:rsidR="00466C3C" w:rsidP="00A66280" w:rsidRDefault="00466C3C" w14:paraId="630672D3" w14:textId="77777777">
      <w:pPr>
        <w:spacing w:after="0" w:line="264" w:lineRule="auto"/>
        <w:jc w:val="both"/>
      </w:pPr>
    </w:p>
    <w:p w:rsidRPr="00A66280" w:rsidR="00A66280" w:rsidP="00A66280" w:rsidRDefault="00A66280" w14:paraId="5323A5E6" w14:textId="26E5EFB4">
      <w:pPr>
        <w:spacing w:after="0" w:line="264" w:lineRule="auto"/>
        <w:jc w:val="both"/>
      </w:pPr>
      <w:r w:rsidRPr="00A66280">
        <w:t xml:space="preserve">The policy will be reviewed as required by the Board of Trustees of ODBST to take account of any legislative changes and / or national policy development as well as feedback from ODBST staff and schools and in any event, by July </w:t>
      </w:r>
      <w:r w:rsidRPr="00CF1D78">
        <w:t>202</w:t>
      </w:r>
      <w:r w:rsidRPr="00CF1D78" w:rsidR="00466C3C">
        <w:t>6</w:t>
      </w:r>
      <w:r w:rsidRPr="00A66280">
        <w:t xml:space="preserve"> at the latest. </w:t>
      </w:r>
    </w:p>
    <w:p w:rsidRPr="00A66280" w:rsidR="00A66280" w:rsidP="00A66280" w:rsidRDefault="00A66280" w14:paraId="19A04EFC" w14:textId="77777777">
      <w:pPr>
        <w:spacing w:after="0" w:line="264" w:lineRule="auto"/>
        <w:jc w:val="both"/>
      </w:pPr>
    </w:p>
    <w:p w:rsidRPr="00A66280" w:rsidR="00A66280" w:rsidP="00A66280" w:rsidRDefault="00466C3C" w14:paraId="3602D8A3" w14:textId="0B9BC4C9">
      <w:pPr>
        <w:spacing w:after="0" w:line="264" w:lineRule="auto"/>
        <w:ind w:left="426" w:hanging="426"/>
        <w:jc w:val="both"/>
        <w:rPr>
          <w:b/>
          <w:u w:val="single"/>
        </w:rPr>
      </w:pPr>
      <w:r>
        <w:rPr>
          <w:b/>
        </w:rPr>
        <w:t xml:space="preserve">8.  </w:t>
      </w:r>
      <w:r>
        <w:rPr>
          <w:b/>
          <w:u w:val="single"/>
        </w:rPr>
        <w:t>General Principles</w:t>
      </w:r>
      <w:r>
        <w:rPr>
          <w:b/>
        </w:rPr>
        <w:t xml:space="preserve"> </w:t>
      </w:r>
      <w:r w:rsidRPr="00FE6A24">
        <w:rPr>
          <w:b/>
          <w:bCs/>
          <w:u w:val="single"/>
        </w:rPr>
        <w:t xml:space="preserve"> </w:t>
      </w:r>
    </w:p>
    <w:p w:rsidRPr="00A66280" w:rsidR="00A66280" w:rsidP="00A66280" w:rsidRDefault="00A66280" w14:paraId="263DBCCF" w14:textId="77777777">
      <w:pPr>
        <w:spacing w:after="0" w:line="264" w:lineRule="auto"/>
        <w:jc w:val="both"/>
        <w:rPr>
          <w:rFonts w:cs="Arial"/>
          <w:b/>
        </w:rPr>
      </w:pPr>
      <w:r w:rsidRPr="00A66280">
        <w:rPr>
          <w:rFonts w:cs="Arial"/>
          <w:b/>
        </w:rPr>
        <w:t xml:space="preserve">Definitions </w:t>
      </w:r>
    </w:p>
    <w:p w:rsidRPr="00A66280" w:rsidR="00A66280" w:rsidP="00A66280" w:rsidRDefault="00A66280" w14:paraId="298111A4" w14:textId="77777777">
      <w:pPr>
        <w:numPr>
          <w:ilvl w:val="0"/>
          <w:numId w:val="14"/>
        </w:numPr>
        <w:spacing w:after="0" w:line="264" w:lineRule="auto"/>
        <w:ind w:left="709"/>
        <w:jc w:val="both"/>
        <w:rPr>
          <w:rFonts w:cs="Arial"/>
        </w:rPr>
      </w:pPr>
      <w:r w:rsidRPr="00A66280">
        <w:rPr>
          <w:rFonts w:cs="Arial"/>
        </w:rPr>
        <w:lastRenderedPageBreak/>
        <w:t xml:space="preserve">Where the term “relevant body” has been used this refers to the Board of Trustees of </w:t>
      </w:r>
      <w:proofErr w:type="gramStart"/>
      <w:r w:rsidRPr="00A66280">
        <w:rPr>
          <w:rFonts w:cs="Arial"/>
        </w:rPr>
        <w:t>ODBST;</w:t>
      </w:r>
      <w:proofErr w:type="gramEnd"/>
      <w:r w:rsidRPr="00A66280">
        <w:rPr>
          <w:rFonts w:cs="Arial"/>
        </w:rPr>
        <w:t xml:space="preserve"> </w:t>
      </w:r>
    </w:p>
    <w:p w:rsidRPr="00A66280" w:rsidR="00A66280" w:rsidP="00A66280" w:rsidRDefault="00A66280" w14:paraId="578E7C25" w14:textId="77777777">
      <w:pPr>
        <w:numPr>
          <w:ilvl w:val="0"/>
          <w:numId w:val="14"/>
        </w:numPr>
        <w:spacing w:after="0" w:line="264" w:lineRule="auto"/>
        <w:ind w:left="709"/>
        <w:jc w:val="both"/>
        <w:rPr>
          <w:rFonts w:cs="Arial"/>
        </w:rPr>
      </w:pPr>
      <w:r w:rsidRPr="00A66280">
        <w:rPr>
          <w:rFonts w:cs="Arial"/>
        </w:rPr>
        <w:t xml:space="preserve">Unless indicated otherwise, all references to “school” include both schools and </w:t>
      </w:r>
      <w:proofErr w:type="gramStart"/>
      <w:r w:rsidRPr="00A66280">
        <w:rPr>
          <w:rFonts w:cs="Arial"/>
        </w:rPr>
        <w:t>academies;</w:t>
      </w:r>
      <w:proofErr w:type="gramEnd"/>
    </w:p>
    <w:p w:rsidRPr="00A66280" w:rsidR="00A66280" w:rsidP="00A66280" w:rsidRDefault="00A66280" w14:paraId="103D80CB" w14:textId="77777777">
      <w:pPr>
        <w:numPr>
          <w:ilvl w:val="0"/>
          <w:numId w:val="14"/>
        </w:numPr>
        <w:spacing w:after="0" w:line="264" w:lineRule="auto"/>
        <w:ind w:left="709"/>
        <w:jc w:val="both"/>
        <w:rPr>
          <w:rFonts w:cs="Arial"/>
        </w:rPr>
      </w:pPr>
      <w:r w:rsidRPr="00A66280">
        <w:rPr>
          <w:rFonts w:cs="Arial"/>
        </w:rPr>
        <w:t xml:space="preserve">Unless indicated otherwise, all references to “teacher” include the </w:t>
      </w:r>
      <w:proofErr w:type="gramStart"/>
      <w:r w:rsidRPr="00A66280">
        <w:rPr>
          <w:rFonts w:cs="Arial"/>
        </w:rPr>
        <w:t>Headteacher;</w:t>
      </w:r>
      <w:proofErr w:type="gramEnd"/>
    </w:p>
    <w:p w:rsidRPr="00A66280" w:rsidR="00A66280" w:rsidP="00A66280" w:rsidRDefault="00A66280" w14:paraId="2282AE0F" w14:textId="77777777">
      <w:pPr>
        <w:numPr>
          <w:ilvl w:val="0"/>
          <w:numId w:val="14"/>
        </w:numPr>
        <w:spacing w:after="0" w:line="264" w:lineRule="auto"/>
        <w:ind w:left="709"/>
        <w:jc w:val="both"/>
        <w:rPr>
          <w:rFonts w:cs="Arial"/>
        </w:rPr>
      </w:pPr>
      <w:r w:rsidRPr="00A66280">
        <w:rPr>
          <w:rFonts w:cs="Arial"/>
        </w:rPr>
        <w:t>Unless indicated otherwise, all references to ‘staff’ include teaching and support staff.</w:t>
      </w:r>
    </w:p>
    <w:p w:rsidRPr="00A66280" w:rsidR="00A66280" w:rsidP="00A66280" w:rsidRDefault="00A66280" w14:paraId="570ECE4B" w14:textId="77777777">
      <w:pPr>
        <w:spacing w:after="0" w:line="264" w:lineRule="auto"/>
        <w:jc w:val="both"/>
        <w:rPr>
          <w:rFonts w:cs="Arial"/>
        </w:rPr>
      </w:pPr>
    </w:p>
    <w:p w:rsidRPr="00A66280" w:rsidR="00A66280" w:rsidP="00A66280" w:rsidRDefault="00361EC2" w14:paraId="6E0CF83F" w14:textId="4183A041">
      <w:pPr>
        <w:spacing w:after="0" w:line="264" w:lineRule="auto"/>
        <w:jc w:val="both"/>
        <w:rPr>
          <w:rFonts w:cs="Arial"/>
          <w:b/>
        </w:rPr>
      </w:pPr>
      <w:r>
        <w:rPr>
          <w:rFonts w:cs="Arial"/>
          <w:b/>
        </w:rPr>
        <w:t>9.</w:t>
      </w:r>
      <w:r w:rsidRPr="00A66280" w:rsidR="00A66280">
        <w:rPr>
          <w:rFonts w:cs="Arial"/>
          <w:b/>
        </w:rPr>
        <w:t xml:space="preserve">   </w:t>
      </w:r>
      <w:r w:rsidRPr="00361EC2">
        <w:rPr>
          <w:rFonts w:cs="Arial"/>
          <w:b/>
          <w:u w:val="single"/>
        </w:rPr>
        <w:t>Monitoring and Evaluation</w:t>
      </w:r>
    </w:p>
    <w:p w:rsidRPr="00A66280" w:rsidR="00A66280" w:rsidP="00A66280" w:rsidRDefault="00A66280" w14:paraId="029C8366" w14:textId="15753AF7">
      <w:pPr>
        <w:spacing w:after="0" w:line="264" w:lineRule="auto"/>
        <w:jc w:val="both"/>
      </w:pPr>
      <w:r w:rsidRPr="008A5774">
        <w:rPr>
          <w:rFonts w:cs="Arial"/>
        </w:rPr>
        <w:t xml:space="preserve">The </w:t>
      </w:r>
      <w:r w:rsidRPr="008A5774" w:rsidR="006F6C13">
        <w:rPr>
          <w:rFonts w:cs="Arial"/>
        </w:rPr>
        <w:t xml:space="preserve">ODBST Director of Education, the </w:t>
      </w:r>
      <w:r w:rsidRPr="008A5774">
        <w:rPr>
          <w:rFonts w:cs="Arial"/>
        </w:rPr>
        <w:t xml:space="preserve">Local Governing Body and Headteacher will monitor the operation and effectiveness of the school’s curriculum with regards to ODBST’s </w:t>
      </w:r>
      <w:r w:rsidRPr="008A5774" w:rsidR="006F6C13">
        <w:rPr>
          <w:rFonts w:cs="Arial"/>
        </w:rPr>
        <w:t>p</w:t>
      </w:r>
      <w:r w:rsidRPr="008A5774">
        <w:rPr>
          <w:rFonts w:cs="Arial"/>
        </w:rPr>
        <w:t xml:space="preserve">olicy and deal with any queries relating to it, and through the </w:t>
      </w:r>
      <w:r w:rsidRPr="008A5774" w:rsidR="00B30795">
        <w:rPr>
          <w:rFonts w:cs="Arial"/>
        </w:rPr>
        <w:t>School</w:t>
      </w:r>
      <w:r w:rsidRPr="008A5774">
        <w:rPr>
          <w:rFonts w:cs="Arial"/>
        </w:rPr>
        <w:t xml:space="preserve"> Effectiveness Committee, will monitor any concerns or complaints raised in relation to the policy on an annual basis.</w:t>
      </w:r>
    </w:p>
    <w:p w:rsidRPr="00A66280" w:rsidR="00A66280" w:rsidP="00A66280" w:rsidRDefault="00A66280" w14:paraId="496992EE" w14:textId="77777777">
      <w:pPr>
        <w:rPr>
          <w:b/>
        </w:rPr>
      </w:pPr>
    </w:p>
    <w:p w:rsidRPr="00A66280" w:rsidR="00A66280" w:rsidP="00A66280" w:rsidRDefault="00A66280" w14:paraId="72369B1D" w14:textId="77777777">
      <w:pPr>
        <w:rPr>
          <w:b/>
        </w:rPr>
      </w:pPr>
      <w:r w:rsidRPr="00A66280">
        <w:rPr>
          <w:b/>
        </w:rPr>
        <w:br w:type="page"/>
      </w:r>
    </w:p>
    <w:p w:rsidRPr="00A66280" w:rsidR="00A66280" w:rsidP="00A66280" w:rsidRDefault="00A66280" w14:paraId="33E99289" w14:textId="587CF955">
      <w:pPr>
        <w:rPr>
          <w:b/>
          <w:sz w:val="28"/>
          <w:szCs w:val="28"/>
        </w:rPr>
      </w:pPr>
      <w:r w:rsidRPr="00A66280">
        <w:rPr>
          <w:b/>
          <w:sz w:val="28"/>
          <w:szCs w:val="28"/>
        </w:rPr>
        <w:lastRenderedPageBreak/>
        <w:t xml:space="preserve">ODBST Statutory Curriculum Policy </w:t>
      </w:r>
    </w:p>
    <w:p w:rsidRPr="00A66280" w:rsidR="00A66280" w:rsidP="00A66280" w:rsidRDefault="00A66280" w14:paraId="22A753EF" w14:textId="77777777">
      <w:r w:rsidRPr="00A66280">
        <w:t>The Oxford Diocesan Bucks Schools Trust (ODBST) promotes and encourages its member schools through its Local Governing Bodies (LGB) to provide compelling learning environments at the heart of all its learning communities. They promote care and respect and expect high standards in all aspects of school life. Each school’s curriculum will offer a spiritual and moral basis for the development of each pupil’s potential and a sure foundation for personal and social values based on the individual. It will provide a distinctive language for understanding life in all its fullness and interpreting human experience.</w:t>
      </w:r>
    </w:p>
    <w:p w:rsidRPr="00A66280" w:rsidR="00A66280" w:rsidP="00A66280" w:rsidRDefault="00A66280" w14:paraId="084BBA37" w14:textId="77777777">
      <w:r w:rsidRPr="00A66280">
        <w:t xml:space="preserve">Our aim is to meet the needs of children and young people in our schools preparing them for the next phase in their education as part of becoming valuable and productive members of society and prepare them for their future life in the 21st century. Providing an education which </w:t>
      </w:r>
    </w:p>
    <w:p w:rsidRPr="00A66280" w:rsidR="00A66280" w:rsidP="00A66280" w:rsidRDefault="00A66280" w14:paraId="5C3380E8" w14:textId="77777777">
      <w:pPr>
        <w:spacing w:after="0"/>
        <w:ind w:left="709" w:right="663"/>
        <w:rPr>
          <w:i/>
        </w:rPr>
      </w:pPr>
      <w:r w:rsidRPr="00A66280">
        <w:rPr>
          <w:i/>
        </w:rPr>
        <w:t>. .. stretches the mind, strengthens the body, enriches the imagination, nourishes the spirit, encourages the will to do good and opens the heart to others</w:t>
      </w:r>
    </w:p>
    <w:p w:rsidRPr="00A66280" w:rsidR="00A66280" w:rsidP="00A66280" w:rsidRDefault="00A66280" w14:paraId="3EE53593" w14:textId="77777777">
      <w:pPr>
        <w:spacing w:after="0"/>
        <w:ind w:left="709" w:right="663"/>
        <w:jc w:val="right"/>
        <w:rPr>
          <w:i/>
          <w:sz w:val="18"/>
          <w:szCs w:val="18"/>
        </w:rPr>
      </w:pPr>
      <w:r w:rsidRPr="00A66280">
        <w:rPr>
          <w:i/>
          <w:sz w:val="18"/>
          <w:szCs w:val="18"/>
        </w:rPr>
        <w:t>The Way Ahead 2012</w:t>
      </w:r>
    </w:p>
    <w:p w:rsidRPr="00A66280" w:rsidR="00A66280" w:rsidP="00A66280" w:rsidRDefault="00A66280" w14:paraId="7A451474" w14:textId="5A057704">
      <w:r w:rsidRPr="00A66280">
        <w:t>The trustees have devolved responsibility to individual LGBs to design and agree</w:t>
      </w:r>
      <w:r w:rsidR="00004FDE">
        <w:t xml:space="preserve"> a</w:t>
      </w:r>
      <w:r w:rsidRPr="00A66280">
        <w:t xml:space="preserve"> curriculum which match</w:t>
      </w:r>
      <w:r w:rsidR="00004FDE">
        <w:t>es</w:t>
      </w:r>
      <w:r w:rsidRPr="00A66280">
        <w:t xml:space="preserve"> the distinct needs of the schools within ODBST. In so doing, trustees expect LGBs to have regard to the National Curriculum documents</w:t>
      </w:r>
      <w:r w:rsidRPr="00A66280">
        <w:rPr>
          <w:vertAlign w:val="superscript"/>
        </w:rPr>
        <w:footnoteReference w:id="1"/>
      </w:r>
      <w:r w:rsidRPr="00A66280">
        <w:t xml:space="preserve"> and other curriculum guidance</w:t>
      </w:r>
      <w:r w:rsidRPr="00A66280">
        <w:rPr>
          <w:vertAlign w:val="superscript"/>
        </w:rPr>
        <w:footnoteReference w:id="2"/>
      </w:r>
      <w:r w:rsidRPr="00A66280">
        <w:t xml:space="preserve"> issued by the Department for Education. Trustees will, from time to time, issue guidance on a range of curriculum areas which it would expect its schools to follow when setting policy.</w:t>
      </w:r>
      <w:r w:rsidR="001173C1">
        <w:t xml:space="preserve"> </w:t>
      </w:r>
      <w:r w:rsidRPr="008A5774" w:rsidR="001173C1">
        <w:t>The D</w:t>
      </w:r>
      <w:r w:rsidRPr="008A5774" w:rsidR="004648C6">
        <w:t>i</w:t>
      </w:r>
      <w:r w:rsidRPr="008A5774" w:rsidR="001173C1">
        <w:t xml:space="preserve">rector of Education will quality </w:t>
      </w:r>
      <w:r w:rsidRPr="008A5774" w:rsidR="004648C6">
        <w:t>assure</w:t>
      </w:r>
      <w:r w:rsidRPr="008A5774" w:rsidR="001173C1">
        <w:t xml:space="preserve"> the </w:t>
      </w:r>
      <w:r w:rsidRPr="008A5774" w:rsidR="004648C6">
        <w:t>curriculum</w:t>
      </w:r>
      <w:r w:rsidRPr="008A5774" w:rsidR="001173C1">
        <w:t xml:space="preserve"> for each school and det</w:t>
      </w:r>
      <w:r w:rsidRPr="008A5774" w:rsidR="004648C6">
        <w:t>er</w:t>
      </w:r>
      <w:r w:rsidRPr="008A5774" w:rsidR="001173C1">
        <w:t>mine modificatio</w:t>
      </w:r>
      <w:r w:rsidRPr="008A5774" w:rsidR="004648C6">
        <w:t>ns as and when required.</w:t>
      </w:r>
      <w:r w:rsidR="004648C6">
        <w:t xml:space="preserve"> </w:t>
      </w:r>
    </w:p>
    <w:p w:rsidRPr="00A66280" w:rsidR="00A66280" w:rsidP="00A66280" w:rsidRDefault="00A66280" w14:paraId="472E8DFE" w14:textId="77777777">
      <w:r w:rsidRPr="00A66280">
        <w:t>The educational vision and curriculum design for ODBST recognises that:</w:t>
      </w:r>
    </w:p>
    <w:p w:rsidRPr="00A66280" w:rsidR="00A66280" w:rsidP="00A66280" w:rsidRDefault="00A66280" w14:paraId="600A19D2" w14:textId="58854952">
      <w:pPr>
        <w:numPr>
          <w:ilvl w:val="0"/>
          <w:numId w:val="1"/>
        </w:numPr>
        <w:contextualSpacing/>
      </w:pPr>
      <w:r w:rsidRPr="00A66280">
        <w:t xml:space="preserve">For children starting in an ODBST school today, the world of </w:t>
      </w:r>
      <w:r w:rsidR="004648C6">
        <w:t>2030</w:t>
      </w:r>
      <w:r w:rsidRPr="00A66280">
        <w:t xml:space="preserve"> when they leave primary education, will be very different to the world of </w:t>
      </w:r>
      <w:proofErr w:type="gramStart"/>
      <w:r w:rsidRPr="00A66280">
        <w:t>today;</w:t>
      </w:r>
      <w:proofErr w:type="gramEnd"/>
    </w:p>
    <w:p w:rsidRPr="00A66280" w:rsidR="00A66280" w:rsidP="00A66280" w:rsidRDefault="00A66280" w14:paraId="7E8D713D" w14:textId="77777777">
      <w:pPr>
        <w:numPr>
          <w:ilvl w:val="0"/>
          <w:numId w:val="1"/>
        </w:numPr>
        <w:contextualSpacing/>
      </w:pPr>
      <w:r w:rsidRPr="00A66280">
        <w:t xml:space="preserve">the pace of change is increasing, hence the importance for </w:t>
      </w:r>
      <w:proofErr w:type="gramStart"/>
      <w:r w:rsidRPr="00A66280">
        <w:t>flexibility;</w:t>
      </w:r>
      <w:proofErr w:type="gramEnd"/>
    </w:p>
    <w:p w:rsidRPr="00A66280" w:rsidR="00A66280" w:rsidP="00A66280" w:rsidRDefault="00A66280" w14:paraId="133E3D34" w14:textId="77777777">
      <w:pPr>
        <w:numPr>
          <w:ilvl w:val="0"/>
          <w:numId w:val="1"/>
        </w:numPr>
        <w:contextualSpacing/>
      </w:pPr>
      <w:r w:rsidRPr="00A66280">
        <w:t xml:space="preserve">young people have increasingly greater access to information and learning material independent of </w:t>
      </w:r>
      <w:proofErr w:type="gramStart"/>
      <w:r w:rsidRPr="00A66280">
        <w:t>school;</w:t>
      </w:r>
      <w:proofErr w:type="gramEnd"/>
    </w:p>
    <w:p w:rsidRPr="00A66280" w:rsidR="00A66280" w:rsidP="00A66280" w:rsidRDefault="00A66280" w14:paraId="55BEBA19" w14:textId="77777777">
      <w:pPr>
        <w:numPr>
          <w:ilvl w:val="0"/>
          <w:numId w:val="1"/>
        </w:numPr>
        <w:contextualSpacing/>
      </w:pPr>
      <w:r w:rsidRPr="00A66280">
        <w:t xml:space="preserve">each school is a unique place with local needs and differences to which a centralised curriculum policy would be ill- matched to those </w:t>
      </w:r>
      <w:proofErr w:type="gramStart"/>
      <w:r w:rsidRPr="00A66280">
        <w:t>differences;</w:t>
      </w:r>
      <w:proofErr w:type="gramEnd"/>
    </w:p>
    <w:p w:rsidRPr="00A66280" w:rsidR="00A66280" w:rsidP="00A66280" w:rsidRDefault="00A66280" w14:paraId="10F6327E" w14:textId="77777777">
      <w:pPr>
        <w:numPr>
          <w:ilvl w:val="0"/>
          <w:numId w:val="1"/>
        </w:numPr>
        <w:contextualSpacing/>
      </w:pPr>
      <w:r w:rsidRPr="00A66280">
        <w:t xml:space="preserve">the current curriculum defined in subject terms is not always well suited to equipping every young person with the knowledge, skills and understanding they will need for a fulfilling adult </w:t>
      </w:r>
      <w:proofErr w:type="gramStart"/>
      <w:r w:rsidRPr="00A66280">
        <w:t>life;</w:t>
      </w:r>
      <w:proofErr w:type="gramEnd"/>
    </w:p>
    <w:p w:rsidRPr="00A66280" w:rsidR="00A66280" w:rsidP="00A66280" w:rsidRDefault="00A66280" w14:paraId="4FFBC458" w14:textId="77777777">
      <w:pPr>
        <w:numPr>
          <w:ilvl w:val="0"/>
          <w:numId w:val="1"/>
        </w:numPr>
        <w:contextualSpacing/>
      </w:pPr>
      <w:r w:rsidRPr="00A66280">
        <w:t xml:space="preserve">all children, even those who are still very young, have now lived through a national pandemic and for many, their early childhood and school experiences have not been the same as for children </w:t>
      </w:r>
      <w:proofErr w:type="gramStart"/>
      <w:r w:rsidRPr="00A66280">
        <w:t>previously;</w:t>
      </w:r>
      <w:proofErr w:type="gramEnd"/>
    </w:p>
    <w:p w:rsidRPr="00A66280" w:rsidR="00A66280" w:rsidP="00A66280" w:rsidRDefault="00A66280" w14:paraId="08A84322" w14:textId="77777777">
      <w:pPr>
        <w:numPr>
          <w:ilvl w:val="0"/>
          <w:numId w:val="1"/>
        </w:numPr>
        <w:contextualSpacing/>
        <w:rPr>
          <w:strike/>
        </w:rPr>
      </w:pPr>
      <w:r w:rsidRPr="00A66280">
        <w:t xml:space="preserve">curriculum delivery may involve a greater use of adults other than teachers. This could include support staff, graduates, artists, sports people and people from industry and business. </w:t>
      </w:r>
    </w:p>
    <w:p w:rsidRPr="00A66280" w:rsidR="00A66280" w:rsidP="00A66280" w:rsidRDefault="00A66280" w14:paraId="3A2416B1" w14:textId="77777777">
      <w:r w:rsidRPr="00A66280">
        <w:t>ODBST’s curriculum statement is based on the following aims, to:</w:t>
      </w:r>
    </w:p>
    <w:p w:rsidR="00A66280" w:rsidP="00A66280" w:rsidRDefault="00A66280" w14:paraId="158745A4" w14:textId="77777777">
      <w:pPr>
        <w:numPr>
          <w:ilvl w:val="0"/>
          <w:numId w:val="2"/>
        </w:numPr>
        <w:contextualSpacing/>
      </w:pPr>
      <w:r w:rsidRPr="00A66280">
        <w:lastRenderedPageBreak/>
        <w:t xml:space="preserve">offer a curriculum which is balanced and broadly </w:t>
      </w:r>
      <w:proofErr w:type="gramStart"/>
      <w:r w:rsidRPr="00A66280">
        <w:t>based;</w:t>
      </w:r>
      <w:proofErr w:type="gramEnd"/>
    </w:p>
    <w:p w:rsidRPr="008A5774" w:rsidR="00CA47DB" w:rsidP="00A66280" w:rsidRDefault="00CA47DB" w14:paraId="0FA2BD9D" w14:textId="2EAE2A4D">
      <w:pPr>
        <w:numPr>
          <w:ilvl w:val="0"/>
          <w:numId w:val="2"/>
        </w:numPr>
        <w:contextualSpacing/>
      </w:pPr>
      <w:r w:rsidRPr="008A5774">
        <w:t xml:space="preserve">offers a </w:t>
      </w:r>
      <w:r w:rsidRPr="008A5774" w:rsidR="00930843">
        <w:t>curriculum</w:t>
      </w:r>
      <w:r w:rsidRPr="008A5774">
        <w:t xml:space="preserve"> that places </w:t>
      </w:r>
      <w:r w:rsidRPr="008A5774" w:rsidR="00930843">
        <w:t>disadvantaged</w:t>
      </w:r>
      <w:r w:rsidRPr="008A5774">
        <w:t xml:space="preserve"> pupils, including </w:t>
      </w:r>
      <w:r w:rsidRPr="008A5774" w:rsidR="00930843">
        <w:t>those</w:t>
      </w:r>
      <w:r w:rsidRPr="008A5774">
        <w:t xml:space="preserve"> with SEND, at its </w:t>
      </w:r>
      <w:proofErr w:type="gramStart"/>
      <w:r w:rsidRPr="008A5774">
        <w:t>heart</w:t>
      </w:r>
      <w:r w:rsidRPr="008A5774" w:rsidR="00930843">
        <w:t>;</w:t>
      </w:r>
      <w:proofErr w:type="gramEnd"/>
    </w:p>
    <w:p w:rsidRPr="00A66280" w:rsidR="00A66280" w:rsidP="00A66280" w:rsidRDefault="00A66280" w14:paraId="0187670B" w14:textId="77777777">
      <w:pPr>
        <w:numPr>
          <w:ilvl w:val="0"/>
          <w:numId w:val="2"/>
        </w:numPr>
        <w:contextualSpacing/>
      </w:pPr>
      <w:r w:rsidRPr="00A66280">
        <w:t xml:space="preserve">complement the national curriculum, encompassing all learning and other experiences that each school plans for its </w:t>
      </w:r>
      <w:proofErr w:type="gramStart"/>
      <w:r w:rsidRPr="00A66280">
        <w:t>pupils;</w:t>
      </w:r>
      <w:proofErr w:type="gramEnd"/>
    </w:p>
    <w:p w:rsidRPr="00A66280" w:rsidR="00A66280" w:rsidP="00A66280" w:rsidRDefault="00A66280" w14:paraId="4288C8E5" w14:textId="77777777">
      <w:pPr>
        <w:numPr>
          <w:ilvl w:val="0"/>
          <w:numId w:val="2"/>
        </w:numPr>
        <w:contextualSpacing/>
      </w:pPr>
      <w:r w:rsidRPr="00A66280">
        <w:t>promote the spiritual, moral, cultural</w:t>
      </w:r>
      <w:r w:rsidRPr="00A66280">
        <w:rPr>
          <w:vertAlign w:val="superscript"/>
        </w:rPr>
        <w:footnoteReference w:id="3"/>
      </w:r>
      <w:r w:rsidRPr="00A66280">
        <w:t xml:space="preserve">, mental and physical development of all </w:t>
      </w:r>
      <w:proofErr w:type="gramStart"/>
      <w:r w:rsidRPr="00A66280">
        <w:t>pupils;</w:t>
      </w:r>
      <w:proofErr w:type="gramEnd"/>
    </w:p>
    <w:p w:rsidRPr="00A66280" w:rsidR="00A66280" w:rsidP="00A66280" w:rsidRDefault="00A66280" w14:paraId="148FC001" w14:textId="77777777">
      <w:pPr>
        <w:numPr>
          <w:ilvl w:val="0"/>
          <w:numId w:val="2"/>
        </w:numPr>
        <w:contextualSpacing/>
      </w:pPr>
      <w:r w:rsidRPr="00A66280">
        <w:t xml:space="preserve">prepare pupils for life as effective citizens with British values who are able to respond positively to the opportunities and challenges of a rapidly changing </w:t>
      </w:r>
      <w:proofErr w:type="gramStart"/>
      <w:r w:rsidRPr="00A66280">
        <w:t>world;</w:t>
      </w:r>
      <w:proofErr w:type="gramEnd"/>
    </w:p>
    <w:p w:rsidRPr="00A66280" w:rsidR="00A66280" w:rsidP="00A66280" w:rsidRDefault="00A66280" w14:paraId="69C597E3" w14:textId="77777777">
      <w:pPr>
        <w:numPr>
          <w:ilvl w:val="0"/>
          <w:numId w:val="2"/>
        </w:numPr>
        <w:contextualSpacing/>
      </w:pPr>
      <w:r w:rsidRPr="00A66280">
        <w:t xml:space="preserve">place pupils at its heart, putting their interests above those of the </w:t>
      </w:r>
      <w:proofErr w:type="gramStart"/>
      <w:r w:rsidRPr="00A66280">
        <w:t>institution;</w:t>
      </w:r>
      <w:proofErr w:type="gramEnd"/>
    </w:p>
    <w:p w:rsidRPr="00A66280" w:rsidR="00A66280" w:rsidP="00A66280" w:rsidRDefault="00A66280" w14:paraId="5C60E223" w14:textId="50DCB937">
      <w:pPr>
        <w:numPr>
          <w:ilvl w:val="0"/>
          <w:numId w:val="2"/>
        </w:numPr>
        <w:contextualSpacing/>
      </w:pPr>
      <w:r w:rsidRPr="00A66280">
        <w:t>have a curriculum that is fit for purpose, offering personalisatio</w:t>
      </w:r>
      <w:r w:rsidR="000D7A45">
        <w:t xml:space="preserve">n </w:t>
      </w:r>
      <w:r w:rsidR="00CA47DB">
        <w:t>that</w:t>
      </w:r>
      <w:r w:rsidR="000D7A45">
        <w:t xml:space="preserve"> meets the needs </w:t>
      </w:r>
      <w:r w:rsidR="00CA47DB">
        <w:t>of</w:t>
      </w:r>
      <w:r w:rsidR="000D7A45">
        <w:t xml:space="preserve"> all </w:t>
      </w:r>
      <w:proofErr w:type="gramStart"/>
      <w:r w:rsidR="000D7A45">
        <w:t>learners</w:t>
      </w:r>
      <w:r w:rsidR="00CA47DB">
        <w:t>;</w:t>
      </w:r>
      <w:proofErr w:type="gramEnd"/>
    </w:p>
    <w:p w:rsidRPr="00A66280" w:rsidR="00A66280" w:rsidP="00A66280" w:rsidRDefault="00A66280" w14:paraId="0BD05087" w14:textId="77777777">
      <w:pPr>
        <w:numPr>
          <w:ilvl w:val="0"/>
          <w:numId w:val="2"/>
        </w:numPr>
        <w:contextualSpacing/>
      </w:pPr>
      <w:r w:rsidRPr="00A66280">
        <w:t xml:space="preserve">be a centre of excellence in learning and </w:t>
      </w:r>
      <w:proofErr w:type="gramStart"/>
      <w:r w:rsidRPr="00A66280">
        <w:t>teaching;</w:t>
      </w:r>
      <w:proofErr w:type="gramEnd"/>
    </w:p>
    <w:p w:rsidRPr="00A66280" w:rsidR="00A66280" w:rsidP="00A66280" w:rsidRDefault="00A66280" w14:paraId="51AE0F87" w14:textId="77777777">
      <w:pPr>
        <w:numPr>
          <w:ilvl w:val="0"/>
          <w:numId w:val="2"/>
        </w:numPr>
        <w:contextualSpacing/>
      </w:pPr>
      <w:r w:rsidRPr="00A66280">
        <w:t xml:space="preserve">achieve and then exceed national standards in achievement, attainment and progression for all </w:t>
      </w:r>
      <w:proofErr w:type="gramStart"/>
      <w:r w:rsidRPr="00A66280">
        <w:t>pupils;</w:t>
      </w:r>
      <w:proofErr w:type="gramEnd"/>
    </w:p>
    <w:p w:rsidRPr="00A66280" w:rsidR="00A66280" w:rsidP="00A66280" w:rsidRDefault="00A66280" w14:paraId="1D9688A2" w14:textId="77777777">
      <w:pPr>
        <w:numPr>
          <w:ilvl w:val="0"/>
          <w:numId w:val="2"/>
        </w:numPr>
        <w:contextualSpacing/>
      </w:pPr>
      <w:r w:rsidRPr="00A66280">
        <w:t xml:space="preserve">be committed to excellence and continuous </w:t>
      </w:r>
      <w:proofErr w:type="gramStart"/>
      <w:r w:rsidRPr="00A66280">
        <w:t>improvement;</w:t>
      </w:r>
      <w:proofErr w:type="gramEnd"/>
    </w:p>
    <w:p w:rsidRPr="00A66280" w:rsidR="00A66280" w:rsidP="00A66280" w:rsidRDefault="00A66280" w14:paraId="3304797B" w14:textId="77777777">
      <w:pPr>
        <w:numPr>
          <w:ilvl w:val="0"/>
          <w:numId w:val="2"/>
        </w:numPr>
        <w:contextualSpacing/>
      </w:pPr>
      <w:r w:rsidRPr="00A66280">
        <w:t xml:space="preserve">nurture the talents of all and celebrate </w:t>
      </w:r>
      <w:proofErr w:type="gramStart"/>
      <w:r w:rsidRPr="00A66280">
        <w:t>success;</w:t>
      </w:r>
      <w:proofErr w:type="gramEnd"/>
    </w:p>
    <w:p w:rsidRPr="00A66280" w:rsidR="00A66280" w:rsidP="00A66280" w:rsidRDefault="00A66280" w14:paraId="4DB53A3A" w14:textId="77777777">
      <w:pPr>
        <w:numPr>
          <w:ilvl w:val="0"/>
          <w:numId w:val="2"/>
        </w:numPr>
        <w:contextualSpacing/>
      </w:pPr>
      <w:r w:rsidRPr="00A66280">
        <w:t xml:space="preserve">work with other schools and settings to ease </w:t>
      </w:r>
      <w:proofErr w:type="gramStart"/>
      <w:r w:rsidRPr="00A66280">
        <w:t>transition;</w:t>
      </w:r>
      <w:proofErr w:type="gramEnd"/>
    </w:p>
    <w:p w:rsidRPr="00A66280" w:rsidR="00A66280" w:rsidP="00A66280" w:rsidRDefault="00A66280" w14:paraId="3C87950B" w14:textId="77777777">
      <w:pPr>
        <w:numPr>
          <w:ilvl w:val="0"/>
          <w:numId w:val="2"/>
        </w:numPr>
        <w:contextualSpacing/>
      </w:pPr>
      <w:r w:rsidRPr="00A66280">
        <w:t>deliver effective sex and relationship education, essential for young people to make responsible and well- informed decisions about their lives</w:t>
      </w:r>
    </w:p>
    <w:p w:rsidRPr="00A66280" w:rsidR="00A66280" w:rsidP="00A66280" w:rsidRDefault="00A66280" w14:paraId="386D95E5" w14:textId="77777777">
      <w:pPr>
        <w:numPr>
          <w:ilvl w:val="0"/>
          <w:numId w:val="2"/>
        </w:numPr>
        <w:contextualSpacing/>
      </w:pPr>
      <w:r w:rsidRPr="00A66280">
        <w:t>involve the community, parents and carers.</w:t>
      </w:r>
    </w:p>
    <w:p w:rsidRPr="00A66280" w:rsidR="00A66280" w:rsidP="00A66280" w:rsidRDefault="00A66280" w14:paraId="5F1C564B" w14:textId="77777777">
      <w:pPr>
        <w:rPr>
          <w:b/>
        </w:rPr>
      </w:pPr>
      <w:r w:rsidRPr="00A66280">
        <w:rPr>
          <w:b/>
        </w:rPr>
        <w:t>Curriculum</w:t>
      </w:r>
    </w:p>
    <w:p w:rsidRPr="00A66280" w:rsidR="00A66280" w:rsidP="00A66280" w:rsidRDefault="00A66280" w14:paraId="5D276EDC" w14:textId="77777777">
      <w:r w:rsidRPr="00A66280">
        <w:t xml:space="preserve">1. </w:t>
      </w:r>
      <w:r w:rsidRPr="00A66280">
        <w:rPr>
          <w:u w:val="single"/>
        </w:rPr>
        <w:t>Curriculum Intent</w:t>
      </w:r>
    </w:p>
    <w:p w:rsidRPr="00A66280" w:rsidR="00A66280" w:rsidP="00A66280" w:rsidRDefault="00A66280" w14:paraId="4CD4D22D" w14:textId="77777777">
      <w:r w:rsidRPr="00A66280">
        <w:t>1.1 The curriculum should inspire and challenge all learners and prepare them for the future. The Trust’s aim is to develop a coherent curriculum that builds on pupils’ experiences in earlier phases and help all pupils to become successful learners, confident individuals and responsible citizens.</w:t>
      </w:r>
    </w:p>
    <w:p w:rsidRPr="00A66280" w:rsidR="00A66280" w:rsidP="00A66280" w:rsidRDefault="00A66280" w14:paraId="1B8FE38A" w14:textId="77777777">
      <w:r w:rsidRPr="00A66280">
        <w:t>1.2 Specifically, the curriculum should help young people to:</w:t>
      </w:r>
    </w:p>
    <w:p w:rsidRPr="00A66280" w:rsidR="00A66280" w:rsidP="00A66280" w:rsidRDefault="00A66280" w14:paraId="7A18DAC7" w14:textId="77777777">
      <w:pPr>
        <w:numPr>
          <w:ilvl w:val="0"/>
          <w:numId w:val="3"/>
        </w:numPr>
        <w:contextualSpacing/>
      </w:pPr>
      <w:r w:rsidRPr="00A66280">
        <w:t xml:space="preserve">achieve high standards and make good/excellent </w:t>
      </w:r>
      <w:proofErr w:type="gramStart"/>
      <w:r w:rsidRPr="00A66280">
        <w:t>progress;</w:t>
      </w:r>
      <w:proofErr w:type="gramEnd"/>
    </w:p>
    <w:p w:rsidRPr="00A66280" w:rsidR="00A66280" w:rsidP="00A66280" w:rsidRDefault="00A66280" w14:paraId="268E0698" w14:textId="77777777">
      <w:pPr>
        <w:numPr>
          <w:ilvl w:val="0"/>
          <w:numId w:val="3"/>
        </w:numPr>
        <w:contextualSpacing/>
      </w:pPr>
      <w:r w:rsidRPr="00A66280">
        <w:t xml:space="preserve">enable those not achieving age-related expectations to narrow the gap and catch up with their </w:t>
      </w:r>
      <w:proofErr w:type="gramStart"/>
      <w:r w:rsidRPr="00A66280">
        <w:t>peers;</w:t>
      </w:r>
      <w:proofErr w:type="gramEnd"/>
    </w:p>
    <w:p w:rsidRPr="00A66280" w:rsidR="00A66280" w:rsidP="00A66280" w:rsidRDefault="00A66280" w14:paraId="319FCA43" w14:textId="77777777">
      <w:pPr>
        <w:numPr>
          <w:ilvl w:val="0"/>
          <w:numId w:val="3"/>
        </w:numPr>
        <w:contextualSpacing/>
      </w:pPr>
      <w:r w:rsidRPr="00A66280">
        <w:t xml:space="preserve">have and be able to use high quality personal, learning and thinking skills and become independent </w:t>
      </w:r>
      <w:proofErr w:type="gramStart"/>
      <w:r w:rsidRPr="00A66280">
        <w:t>learners;</w:t>
      </w:r>
      <w:proofErr w:type="gramEnd"/>
    </w:p>
    <w:p w:rsidRPr="00A66280" w:rsidR="00A66280" w:rsidP="00A66280" w:rsidRDefault="00A66280" w14:paraId="5A1F4C66" w14:textId="77777777">
      <w:pPr>
        <w:numPr>
          <w:ilvl w:val="0"/>
          <w:numId w:val="3"/>
        </w:numPr>
        <w:contextualSpacing/>
      </w:pPr>
      <w:r w:rsidRPr="00A66280">
        <w:t xml:space="preserve">have and be able to use high quality literacy, numeracy and IT </w:t>
      </w:r>
      <w:proofErr w:type="gramStart"/>
      <w:r w:rsidRPr="00A66280">
        <w:t>skills;</w:t>
      </w:r>
      <w:proofErr w:type="gramEnd"/>
    </w:p>
    <w:p w:rsidRPr="00A66280" w:rsidR="00A66280" w:rsidP="00A66280" w:rsidRDefault="00A66280" w14:paraId="7DC2B9A5" w14:textId="77777777">
      <w:pPr>
        <w:numPr>
          <w:ilvl w:val="0"/>
          <w:numId w:val="3"/>
        </w:numPr>
        <w:contextualSpacing/>
      </w:pPr>
      <w:r w:rsidRPr="00A66280">
        <w:t xml:space="preserve">be challenged and stretched to achieve their </w:t>
      </w:r>
      <w:proofErr w:type="gramStart"/>
      <w:r w:rsidRPr="00A66280">
        <w:t>potential;</w:t>
      </w:r>
      <w:proofErr w:type="gramEnd"/>
    </w:p>
    <w:p w:rsidRPr="00A66280" w:rsidR="00A66280" w:rsidP="00A66280" w:rsidRDefault="00A66280" w14:paraId="3258F1EB" w14:textId="77777777">
      <w:pPr>
        <w:numPr>
          <w:ilvl w:val="0"/>
          <w:numId w:val="3"/>
        </w:numPr>
        <w:contextualSpacing/>
      </w:pPr>
      <w:r w:rsidRPr="00A66280">
        <w:t xml:space="preserve">respect and understand their physical, emotional and moral </w:t>
      </w:r>
      <w:proofErr w:type="gramStart"/>
      <w:r w:rsidRPr="00A66280">
        <w:t>development;</w:t>
      </w:r>
      <w:proofErr w:type="gramEnd"/>
    </w:p>
    <w:p w:rsidRPr="00A66280" w:rsidR="00A66280" w:rsidP="00A66280" w:rsidRDefault="00A66280" w14:paraId="19458B55" w14:textId="77777777">
      <w:pPr>
        <w:numPr>
          <w:ilvl w:val="0"/>
          <w:numId w:val="3"/>
        </w:numPr>
        <w:contextualSpacing/>
      </w:pPr>
      <w:r w:rsidRPr="00A66280">
        <w:t>value their learning outside of the curriculum and relate it to the taught curriculum.</w:t>
      </w:r>
    </w:p>
    <w:p w:rsidRPr="00A66280" w:rsidR="00A66280" w:rsidP="00A66280" w:rsidRDefault="00A66280" w14:paraId="1BFEEFE2" w14:textId="77777777">
      <w:r w:rsidRPr="00A66280">
        <w:t>2</w:t>
      </w:r>
      <w:r w:rsidRPr="00A66280">
        <w:rPr>
          <w:u w:val="single"/>
        </w:rPr>
        <w:t>. The curriculum Impact</w:t>
      </w:r>
    </w:p>
    <w:p w:rsidRPr="00A66280" w:rsidR="00A66280" w:rsidP="00A66280" w:rsidRDefault="00A66280" w14:paraId="1E4566D4" w14:textId="77777777">
      <w:r w:rsidRPr="00A66280">
        <w:t>2.1 Schools, as part of ODBST, will design curricula which will:</w:t>
      </w:r>
    </w:p>
    <w:p w:rsidRPr="00A66280" w:rsidR="00A66280" w:rsidP="00A66280" w:rsidRDefault="00A66280" w14:paraId="67868F8E" w14:textId="77777777">
      <w:pPr>
        <w:numPr>
          <w:ilvl w:val="0"/>
          <w:numId w:val="4"/>
        </w:numPr>
        <w:contextualSpacing/>
      </w:pPr>
      <w:r w:rsidRPr="00A66280">
        <w:t xml:space="preserve">fulfil statutory </w:t>
      </w:r>
      <w:proofErr w:type="gramStart"/>
      <w:r w:rsidRPr="00A66280">
        <w:t>requirements;</w:t>
      </w:r>
      <w:proofErr w:type="gramEnd"/>
    </w:p>
    <w:p w:rsidRPr="00A66280" w:rsidR="00A66280" w:rsidP="00A66280" w:rsidRDefault="00A66280" w14:paraId="303E31CC" w14:textId="77777777">
      <w:pPr>
        <w:numPr>
          <w:ilvl w:val="0"/>
          <w:numId w:val="4"/>
        </w:numPr>
        <w:contextualSpacing/>
      </w:pPr>
      <w:r w:rsidRPr="00A66280">
        <w:t xml:space="preserve">enable pupils to fulfil their </w:t>
      </w:r>
      <w:proofErr w:type="gramStart"/>
      <w:r w:rsidRPr="00A66280">
        <w:t>potential;</w:t>
      </w:r>
      <w:proofErr w:type="gramEnd"/>
    </w:p>
    <w:p w:rsidRPr="00A66280" w:rsidR="00A66280" w:rsidP="00A66280" w:rsidRDefault="00A66280" w14:paraId="5D093893" w14:textId="77777777">
      <w:pPr>
        <w:numPr>
          <w:ilvl w:val="0"/>
          <w:numId w:val="4"/>
        </w:numPr>
        <w:contextualSpacing/>
      </w:pPr>
      <w:r w:rsidRPr="00A66280">
        <w:t xml:space="preserve">meet the needs of all pupils and groups of all abilities in our </w:t>
      </w:r>
      <w:proofErr w:type="gramStart"/>
      <w:r w:rsidRPr="00A66280">
        <w:t>schools;</w:t>
      </w:r>
      <w:proofErr w:type="gramEnd"/>
    </w:p>
    <w:p w:rsidRPr="00A66280" w:rsidR="00A66280" w:rsidP="00A66280" w:rsidRDefault="00A66280" w14:paraId="45CC3499" w14:textId="77777777">
      <w:pPr>
        <w:numPr>
          <w:ilvl w:val="0"/>
          <w:numId w:val="4"/>
        </w:numPr>
        <w:contextualSpacing/>
      </w:pPr>
      <w:r w:rsidRPr="00A66280">
        <w:lastRenderedPageBreak/>
        <w:t xml:space="preserve">provide equal access for all pupils to a full range of learning experiences beyond statutory </w:t>
      </w:r>
      <w:proofErr w:type="gramStart"/>
      <w:r w:rsidRPr="00A66280">
        <w:t>guidelines;</w:t>
      </w:r>
      <w:proofErr w:type="gramEnd"/>
    </w:p>
    <w:p w:rsidRPr="00A66280" w:rsidR="00A66280" w:rsidP="00A66280" w:rsidRDefault="00A66280" w14:paraId="460A9937" w14:textId="77777777">
      <w:pPr>
        <w:numPr>
          <w:ilvl w:val="0"/>
          <w:numId w:val="4"/>
        </w:numPr>
        <w:contextualSpacing/>
      </w:pPr>
      <w:r w:rsidRPr="00A66280">
        <w:t xml:space="preserve">help pupils develop lively, enquiring minds, an ability to question and argue rationally and an ability to apply themselves to tasks and physical </w:t>
      </w:r>
      <w:proofErr w:type="gramStart"/>
      <w:r w:rsidRPr="00A66280">
        <w:t>skills;</w:t>
      </w:r>
      <w:proofErr w:type="gramEnd"/>
    </w:p>
    <w:p w:rsidRPr="00A66280" w:rsidR="00A66280" w:rsidP="00A66280" w:rsidRDefault="00A66280" w14:paraId="1FA49F56" w14:textId="77777777">
      <w:pPr>
        <w:numPr>
          <w:ilvl w:val="0"/>
          <w:numId w:val="4"/>
        </w:numPr>
        <w:contextualSpacing/>
      </w:pPr>
      <w:r w:rsidRPr="00A66280">
        <w:t xml:space="preserve">include the following characteristics: breadth, balance, relevance, differentiation, progression, continuity and </w:t>
      </w:r>
      <w:proofErr w:type="gramStart"/>
      <w:r w:rsidRPr="00A66280">
        <w:t>coherence;</w:t>
      </w:r>
      <w:proofErr w:type="gramEnd"/>
    </w:p>
    <w:p w:rsidRPr="00A66280" w:rsidR="00A66280" w:rsidP="00A66280" w:rsidRDefault="00A66280" w14:paraId="09815D3E" w14:textId="77777777">
      <w:pPr>
        <w:numPr>
          <w:ilvl w:val="0"/>
          <w:numId w:val="4"/>
        </w:numPr>
        <w:contextualSpacing/>
      </w:pPr>
      <w:r w:rsidRPr="00A66280">
        <w:t xml:space="preserve">ensure continuity and progression within each school and between phases of education, increasing pupils’ choice during their school </w:t>
      </w:r>
      <w:proofErr w:type="gramStart"/>
      <w:r w:rsidRPr="00A66280">
        <w:t>life;</w:t>
      </w:r>
      <w:proofErr w:type="gramEnd"/>
    </w:p>
    <w:p w:rsidRPr="00A66280" w:rsidR="00A66280" w:rsidP="00A66280" w:rsidRDefault="00A66280" w14:paraId="42E2D370" w14:textId="77777777">
      <w:pPr>
        <w:numPr>
          <w:ilvl w:val="0"/>
          <w:numId w:val="4"/>
        </w:numPr>
        <w:contextualSpacing/>
      </w:pPr>
      <w:r w:rsidRPr="00A66280">
        <w:t xml:space="preserve">foster teaching styles which will offer and encourage a variety of relevant learning </w:t>
      </w:r>
      <w:proofErr w:type="gramStart"/>
      <w:r w:rsidRPr="00A66280">
        <w:t>opportunities;</w:t>
      </w:r>
      <w:proofErr w:type="gramEnd"/>
    </w:p>
    <w:p w:rsidRPr="00A66280" w:rsidR="00A66280" w:rsidP="00A66280" w:rsidRDefault="00A66280" w14:paraId="12D64735" w14:textId="77777777">
      <w:pPr>
        <w:numPr>
          <w:ilvl w:val="0"/>
          <w:numId w:val="4"/>
        </w:numPr>
        <w:contextualSpacing/>
      </w:pPr>
      <w:r w:rsidRPr="00A66280">
        <w:t xml:space="preserve">help pupils to use language and number </w:t>
      </w:r>
      <w:proofErr w:type="gramStart"/>
      <w:r w:rsidRPr="00A66280">
        <w:t>effectively;</w:t>
      </w:r>
      <w:proofErr w:type="gramEnd"/>
    </w:p>
    <w:p w:rsidRPr="00A66280" w:rsidR="00A66280" w:rsidP="00A66280" w:rsidRDefault="00A66280" w14:paraId="417675B9" w14:textId="77777777">
      <w:pPr>
        <w:numPr>
          <w:ilvl w:val="0"/>
          <w:numId w:val="4"/>
        </w:numPr>
        <w:contextualSpacing/>
      </w:pPr>
      <w:r w:rsidRPr="00A66280">
        <w:t xml:space="preserve">help pupils develop personal moral values, respect for religious values, tolerance of other races’ beliefs, ways of life and fundamental British </w:t>
      </w:r>
      <w:proofErr w:type="gramStart"/>
      <w:r w:rsidRPr="00A66280">
        <w:t>Values;</w:t>
      </w:r>
      <w:proofErr w:type="gramEnd"/>
    </w:p>
    <w:p w:rsidRPr="00A66280" w:rsidR="00A66280" w:rsidP="00A66280" w:rsidRDefault="00A66280" w14:paraId="788F2042" w14:textId="77777777">
      <w:pPr>
        <w:numPr>
          <w:ilvl w:val="0"/>
          <w:numId w:val="4"/>
        </w:numPr>
        <w:contextualSpacing/>
      </w:pPr>
      <w:r w:rsidRPr="00A66280">
        <w:t xml:space="preserve">develop the skills and understanding pupils need to live confident, healthy and independent </w:t>
      </w:r>
      <w:proofErr w:type="gramStart"/>
      <w:r w:rsidRPr="00A66280">
        <w:t>lives;</w:t>
      </w:r>
      <w:proofErr w:type="gramEnd"/>
    </w:p>
    <w:p w:rsidRPr="00A66280" w:rsidR="00A66280" w:rsidP="00A66280" w:rsidRDefault="00A66280" w14:paraId="25D56CF4" w14:textId="77777777">
      <w:pPr>
        <w:numPr>
          <w:ilvl w:val="0"/>
          <w:numId w:val="4"/>
        </w:numPr>
        <w:contextualSpacing/>
      </w:pPr>
      <w:r w:rsidRPr="00A66280">
        <w:t xml:space="preserve">help pupils understand the world in which they </w:t>
      </w:r>
      <w:proofErr w:type="gramStart"/>
      <w:r w:rsidRPr="00A66280">
        <w:t>live;</w:t>
      </w:r>
      <w:proofErr w:type="gramEnd"/>
    </w:p>
    <w:p w:rsidRPr="00A66280" w:rsidR="00A66280" w:rsidP="00A66280" w:rsidRDefault="00A66280" w14:paraId="07C1928D" w14:textId="77777777">
      <w:pPr>
        <w:numPr>
          <w:ilvl w:val="0"/>
          <w:numId w:val="4"/>
        </w:numPr>
        <w:contextualSpacing/>
      </w:pPr>
      <w:r w:rsidRPr="00A66280">
        <w:t>develop a specific curriculum for Early Years and Foundation Stage pupils which will focus on the core skills of numeracy and literacy and develop personal, learning and thinking skills.</w:t>
      </w:r>
    </w:p>
    <w:p w:rsidRPr="00A66280" w:rsidR="00A66280" w:rsidP="00A66280" w:rsidRDefault="00A66280" w14:paraId="281FF0C2" w14:textId="77777777">
      <w:pPr>
        <w:ind w:left="720"/>
        <w:contextualSpacing/>
      </w:pPr>
    </w:p>
    <w:p w:rsidRPr="00A66280" w:rsidR="00A66280" w:rsidP="00A66280" w:rsidRDefault="00A66280" w14:paraId="6C640B87" w14:textId="77777777">
      <w:r w:rsidRPr="00A66280">
        <w:t xml:space="preserve">3. </w:t>
      </w:r>
      <w:r w:rsidRPr="00A66280">
        <w:rPr>
          <w:u w:val="single"/>
        </w:rPr>
        <w:t>Roles and responsibilities</w:t>
      </w:r>
    </w:p>
    <w:p w:rsidRPr="00A66280" w:rsidR="00A66280" w:rsidP="00A66280" w:rsidRDefault="00A66280" w14:paraId="551B3E11" w14:textId="77777777">
      <w:r w:rsidRPr="00A66280">
        <w:t>3.1 On behalf of the Trustees of ODBST, each school and its LGB will ensure that:</w:t>
      </w:r>
    </w:p>
    <w:p w:rsidRPr="00A66280" w:rsidR="00A66280" w:rsidP="00A66280" w:rsidRDefault="00A66280" w14:paraId="1128EE1E" w14:textId="77777777">
      <w:pPr>
        <w:numPr>
          <w:ilvl w:val="0"/>
          <w:numId w:val="6"/>
        </w:numPr>
        <w:contextualSpacing/>
      </w:pPr>
      <w:r w:rsidRPr="00A66280">
        <w:t xml:space="preserve">all statutory elements of the curriculum, and those subjects which the LGB chooses to offer, have aims and objectives which reflect the aims of the Trust and indicate how the needs of groups of pupils will be met. This will include how the subject will be taught and </w:t>
      </w:r>
      <w:proofErr w:type="gramStart"/>
      <w:r w:rsidRPr="00A66280">
        <w:t>assessed;</w:t>
      </w:r>
      <w:proofErr w:type="gramEnd"/>
    </w:p>
    <w:p w:rsidRPr="00A66280" w:rsidR="00A66280" w:rsidP="00A66280" w:rsidRDefault="00A66280" w14:paraId="6A43A380" w14:textId="5AB920D3">
      <w:pPr>
        <w:numPr>
          <w:ilvl w:val="0"/>
          <w:numId w:val="6"/>
        </w:numPr>
        <w:contextualSpacing/>
      </w:pPr>
      <w:r w:rsidRPr="00A66280">
        <w:t>the amount of time provided for teaching the curriculum is adequate and is reviewed by the governors</w:t>
      </w:r>
      <w:r w:rsidR="00431A4B">
        <w:t xml:space="preserve">, </w:t>
      </w:r>
      <w:r w:rsidRPr="00F94DD5" w:rsidR="00431A4B">
        <w:t>and the Director of Education,</w:t>
      </w:r>
      <w:r w:rsidRPr="00A66280">
        <w:t xml:space="preserve"> </w:t>
      </w:r>
      <w:proofErr w:type="gramStart"/>
      <w:r w:rsidRPr="00A66280">
        <w:t>annually;</w:t>
      </w:r>
      <w:proofErr w:type="gramEnd"/>
    </w:p>
    <w:p w:rsidRPr="00A66280" w:rsidR="00A66280" w:rsidP="00A66280" w:rsidRDefault="00A66280" w14:paraId="3FE464F4" w14:textId="77777777">
      <w:pPr>
        <w:numPr>
          <w:ilvl w:val="0"/>
          <w:numId w:val="6"/>
        </w:numPr>
        <w:contextualSpacing/>
      </w:pPr>
      <w:r w:rsidRPr="00A66280">
        <w:t xml:space="preserve">where appropriate, the individual needs of some pupils are met by permanent or temporary disapplication from the national </w:t>
      </w:r>
      <w:proofErr w:type="gramStart"/>
      <w:r w:rsidRPr="00A66280">
        <w:t>curriculum;</w:t>
      </w:r>
      <w:proofErr w:type="gramEnd"/>
    </w:p>
    <w:p w:rsidRPr="00A66280" w:rsidR="00A66280" w:rsidP="00A66280" w:rsidRDefault="00A66280" w14:paraId="3801BD5B" w14:textId="77777777">
      <w:pPr>
        <w:numPr>
          <w:ilvl w:val="0"/>
          <w:numId w:val="6"/>
        </w:numPr>
        <w:contextualSpacing/>
      </w:pPr>
      <w:r w:rsidRPr="00A66280">
        <w:t xml:space="preserve">the procedures for assessment meet all statutory requirements and pupils and their parents/carers receive information to show how much progress the pupils are making and what is required to help them </w:t>
      </w:r>
      <w:proofErr w:type="gramStart"/>
      <w:r w:rsidRPr="00A66280">
        <w:t>improve;</w:t>
      </w:r>
      <w:proofErr w:type="gramEnd"/>
    </w:p>
    <w:p w:rsidRPr="00A66280" w:rsidR="00A66280" w:rsidP="00A66280" w:rsidRDefault="00A66280" w14:paraId="35CA284C" w14:textId="77777777">
      <w:pPr>
        <w:numPr>
          <w:ilvl w:val="0"/>
          <w:numId w:val="6"/>
        </w:numPr>
        <w:contextualSpacing/>
      </w:pPr>
      <w:r w:rsidRPr="00A66280">
        <w:t xml:space="preserve">the LGB is fully involved in decision making processes that relate to the breadth and balance of the </w:t>
      </w:r>
      <w:proofErr w:type="gramStart"/>
      <w:r w:rsidRPr="00A66280">
        <w:t>curriculum;</w:t>
      </w:r>
      <w:proofErr w:type="gramEnd"/>
    </w:p>
    <w:p w:rsidRPr="00A66280" w:rsidR="00A66280" w:rsidP="00A66280" w:rsidRDefault="00A66280" w14:paraId="2778B617" w14:textId="77777777">
      <w:pPr>
        <w:numPr>
          <w:ilvl w:val="0"/>
          <w:numId w:val="6"/>
        </w:numPr>
        <w:contextualSpacing/>
      </w:pPr>
      <w:r w:rsidRPr="00A66280">
        <w:t xml:space="preserve">the LGB is involved with the leadership team in each school in setting targets with the Trust </w:t>
      </w:r>
      <w:proofErr w:type="gramStart"/>
      <w:r w:rsidRPr="00A66280">
        <w:t>in order to</w:t>
      </w:r>
      <w:proofErr w:type="gramEnd"/>
      <w:r w:rsidRPr="00A66280">
        <w:t xml:space="preserve"> make informed evaluations on the overall effectiveness of the school and its provision.</w:t>
      </w:r>
    </w:p>
    <w:p w:rsidRPr="00A66280" w:rsidR="00A66280" w:rsidP="00A66280" w:rsidRDefault="00A66280" w14:paraId="5CEE58F6" w14:textId="77777777">
      <w:r w:rsidRPr="00A66280">
        <w:t>3.2 The LGB will ensure that it:</w:t>
      </w:r>
    </w:p>
    <w:p w:rsidRPr="00A66280" w:rsidR="00A66280" w:rsidP="00A66280" w:rsidRDefault="00A66280" w14:paraId="3ED7AF95" w14:textId="77777777">
      <w:pPr>
        <w:numPr>
          <w:ilvl w:val="0"/>
          <w:numId w:val="5"/>
        </w:numPr>
        <w:contextualSpacing/>
      </w:pPr>
      <w:r w:rsidRPr="00A66280">
        <w:t xml:space="preserve">considers the advice of ODBST and the Headteacher when approving its curriculum policies and when setting statutory and non-statutory </w:t>
      </w:r>
      <w:proofErr w:type="gramStart"/>
      <w:r w:rsidRPr="00A66280">
        <w:t>targets;</w:t>
      </w:r>
      <w:proofErr w:type="gramEnd"/>
    </w:p>
    <w:p w:rsidRPr="00A66280" w:rsidR="00A66280" w:rsidP="00A66280" w:rsidRDefault="00A66280" w14:paraId="7377B547" w14:textId="77777777">
      <w:pPr>
        <w:numPr>
          <w:ilvl w:val="0"/>
          <w:numId w:val="5"/>
        </w:numPr>
        <w:contextualSpacing/>
      </w:pPr>
      <w:r w:rsidRPr="00A66280">
        <w:t xml:space="preserve">regularly monitor progress towards annual targets and the outcomes for pupils across the </w:t>
      </w:r>
      <w:proofErr w:type="gramStart"/>
      <w:r w:rsidRPr="00A66280">
        <w:t>school;</w:t>
      </w:r>
      <w:proofErr w:type="gramEnd"/>
    </w:p>
    <w:p w:rsidRPr="00A66280" w:rsidR="00A66280" w:rsidP="00A66280" w:rsidRDefault="00A66280" w14:paraId="52724FF1" w14:textId="77777777">
      <w:pPr>
        <w:numPr>
          <w:ilvl w:val="0"/>
          <w:numId w:val="5"/>
        </w:numPr>
        <w:contextualSpacing/>
      </w:pPr>
      <w:r w:rsidRPr="00A66280">
        <w:t xml:space="preserve">contributes to decision making about the </w:t>
      </w:r>
      <w:proofErr w:type="gramStart"/>
      <w:r w:rsidRPr="00A66280">
        <w:t>curriculum;</w:t>
      </w:r>
      <w:proofErr w:type="gramEnd"/>
    </w:p>
    <w:p w:rsidRPr="00A66280" w:rsidR="00A66280" w:rsidP="00A66280" w:rsidRDefault="00A66280" w14:paraId="0671A0CE" w14:textId="77777777">
      <w:pPr>
        <w:numPr>
          <w:ilvl w:val="0"/>
          <w:numId w:val="5"/>
        </w:numPr>
        <w:contextualSpacing/>
      </w:pPr>
      <w:r w:rsidRPr="00A66280">
        <w:lastRenderedPageBreak/>
        <w:t>ensure, on behalf of Trustees, that the school’s curriculum fulfils all statutory elements and content.</w:t>
      </w:r>
    </w:p>
    <w:p w:rsidRPr="00A66280" w:rsidR="00A66280" w:rsidP="00A66280" w:rsidRDefault="00A66280" w14:paraId="5032A08E" w14:textId="77777777">
      <w:r w:rsidRPr="00A66280">
        <w:t>3.4 School leaders will ensure that:</w:t>
      </w:r>
    </w:p>
    <w:p w:rsidRPr="00A66280" w:rsidR="00A66280" w:rsidP="00A66280" w:rsidRDefault="00A66280" w14:paraId="41463763" w14:textId="77777777">
      <w:pPr>
        <w:numPr>
          <w:ilvl w:val="0"/>
          <w:numId w:val="7"/>
        </w:numPr>
        <w:contextualSpacing/>
      </w:pPr>
      <w:r w:rsidRPr="00A66280">
        <w:t xml:space="preserve">they have an oversight of curriculum structure and delivery within their school, phase or </w:t>
      </w:r>
      <w:proofErr w:type="gramStart"/>
      <w:r w:rsidRPr="00A66280">
        <w:t>subject;</w:t>
      </w:r>
      <w:proofErr w:type="gramEnd"/>
    </w:p>
    <w:p w:rsidRPr="00A66280" w:rsidR="00A66280" w:rsidP="00A66280" w:rsidRDefault="00A66280" w14:paraId="3DC7959A" w14:textId="77777777">
      <w:pPr>
        <w:numPr>
          <w:ilvl w:val="0"/>
          <w:numId w:val="7"/>
        </w:numPr>
        <w:contextualSpacing/>
      </w:pPr>
      <w:r w:rsidRPr="00A66280">
        <w:t xml:space="preserve">provide detailed and up-to-date schemes of learning to support the delivery of subjects and aspects of learning within their school which are monitored and reviewed on a regular </w:t>
      </w:r>
      <w:proofErr w:type="gramStart"/>
      <w:r w:rsidRPr="00A66280">
        <w:t>basis;</w:t>
      </w:r>
      <w:proofErr w:type="gramEnd"/>
    </w:p>
    <w:p w:rsidRPr="00A66280" w:rsidR="00A66280" w:rsidP="00A66280" w:rsidRDefault="00A66280" w14:paraId="2CC2F71C" w14:textId="77777777">
      <w:pPr>
        <w:numPr>
          <w:ilvl w:val="0"/>
          <w:numId w:val="7"/>
        </w:numPr>
        <w:contextualSpacing/>
      </w:pPr>
      <w:r w:rsidRPr="00A66280">
        <w:t xml:space="preserve">such schemes of learning will be designed using a school standard format and will contain curriculum detail </w:t>
      </w:r>
      <w:proofErr w:type="gramStart"/>
      <w:r w:rsidRPr="00A66280">
        <w:t>on:</w:t>
      </w:r>
      <w:proofErr w:type="gramEnd"/>
      <w:r w:rsidRPr="00A66280">
        <w:t xml:space="preserve"> context, expectations, key skills, learning objectives, learning outcomes, learning activities, differentiation and resources; </w:t>
      </w:r>
    </w:p>
    <w:p w:rsidRPr="00A66280" w:rsidR="00A66280" w:rsidP="00A66280" w:rsidRDefault="00A66280" w14:paraId="4E8EAF8F" w14:textId="77777777">
      <w:pPr>
        <w:numPr>
          <w:ilvl w:val="0"/>
          <w:numId w:val="7"/>
        </w:numPr>
        <w:contextualSpacing/>
      </w:pPr>
      <w:r w:rsidRPr="00A66280">
        <w:t xml:space="preserve">schemes of learning encourage progression at least in line with national standards and that progression is mapped </w:t>
      </w:r>
      <w:proofErr w:type="gramStart"/>
      <w:r w:rsidRPr="00A66280">
        <w:t>out;</w:t>
      </w:r>
      <w:proofErr w:type="gramEnd"/>
    </w:p>
    <w:p w:rsidRPr="00A66280" w:rsidR="00A66280" w:rsidP="00A66280" w:rsidRDefault="00A66280" w14:paraId="52F1D83D" w14:textId="77777777">
      <w:pPr>
        <w:numPr>
          <w:ilvl w:val="0"/>
          <w:numId w:val="7"/>
        </w:numPr>
        <w:contextualSpacing/>
      </w:pPr>
      <w:r w:rsidRPr="00A66280">
        <w:t xml:space="preserve">schemes of learning build on component skills so that pupils learn in a progressive manner, developing knowledge already acquired so that new knowledge is relevant, timely and </w:t>
      </w:r>
      <w:proofErr w:type="gramStart"/>
      <w:r w:rsidRPr="00A66280">
        <w:t>appropriate;</w:t>
      </w:r>
      <w:proofErr w:type="gramEnd"/>
      <w:r w:rsidRPr="00A66280">
        <w:t xml:space="preserve"> </w:t>
      </w:r>
    </w:p>
    <w:p w:rsidRPr="00A66280" w:rsidR="00A66280" w:rsidP="00A66280" w:rsidRDefault="00A66280" w14:paraId="23018D74" w14:textId="77777777">
      <w:pPr>
        <w:numPr>
          <w:ilvl w:val="0"/>
          <w:numId w:val="7"/>
        </w:numPr>
        <w:contextualSpacing/>
      </w:pPr>
      <w:r w:rsidRPr="00A66280">
        <w:t xml:space="preserve">levels of attainment and rates of progress are regularly discussed with leaders, managers, Trustees and governors on a regular basis and swift actions are taken where necessary to improve </w:t>
      </w:r>
      <w:proofErr w:type="gramStart"/>
      <w:r w:rsidRPr="00A66280">
        <w:t>these;</w:t>
      </w:r>
      <w:proofErr w:type="gramEnd"/>
    </w:p>
    <w:p w:rsidRPr="00A66280" w:rsidR="00A66280" w:rsidP="00A66280" w:rsidRDefault="00A66280" w14:paraId="0D9C6732" w14:textId="77777777">
      <w:pPr>
        <w:numPr>
          <w:ilvl w:val="0"/>
          <w:numId w:val="7"/>
        </w:numPr>
        <w:contextualSpacing/>
      </w:pPr>
      <w:r w:rsidRPr="00A66280">
        <w:t xml:space="preserve">long term planning is in place for all subjects and aspects of </w:t>
      </w:r>
      <w:proofErr w:type="gramStart"/>
      <w:r w:rsidRPr="00A66280">
        <w:t>learning;</w:t>
      </w:r>
      <w:proofErr w:type="gramEnd"/>
    </w:p>
    <w:p w:rsidRPr="00A66280" w:rsidR="00A66280" w:rsidP="00A66280" w:rsidRDefault="00A66280" w14:paraId="442FAAA7" w14:textId="77777777">
      <w:pPr>
        <w:numPr>
          <w:ilvl w:val="0"/>
          <w:numId w:val="7"/>
        </w:numPr>
        <w:contextualSpacing/>
      </w:pPr>
      <w:r w:rsidRPr="00A66280">
        <w:t xml:space="preserve">there is consistency in terms of curriculum delivery across each member school. Schemes of learning should be in place and be used by all staff delivering a particular subject or phase of </w:t>
      </w:r>
      <w:proofErr w:type="gramStart"/>
      <w:r w:rsidRPr="00A66280">
        <w:t>learning;</w:t>
      </w:r>
      <w:proofErr w:type="gramEnd"/>
    </w:p>
    <w:p w:rsidRPr="00A66280" w:rsidR="00A66280" w:rsidP="00A66280" w:rsidRDefault="00A66280" w14:paraId="73B29910" w14:textId="6379175C">
      <w:pPr>
        <w:numPr>
          <w:ilvl w:val="0"/>
          <w:numId w:val="7"/>
        </w:numPr>
        <w:contextualSpacing/>
      </w:pPr>
      <w:r w:rsidRPr="00A66280">
        <w:t xml:space="preserve">assessment is appropriate to the subject and the pupils following </w:t>
      </w:r>
      <w:proofErr w:type="gramStart"/>
      <w:r w:rsidRPr="00A66280">
        <w:t>particular areas</w:t>
      </w:r>
      <w:proofErr w:type="gramEnd"/>
      <w:r w:rsidRPr="00A66280">
        <w:t xml:space="preserve"> of learning. There should be consistency of approach towards assessment which will be recorded </w:t>
      </w:r>
      <w:r w:rsidRPr="00F94DD5" w:rsidR="00912A5B">
        <w:t xml:space="preserve">using </w:t>
      </w:r>
      <w:proofErr w:type="spellStart"/>
      <w:proofErr w:type="gramStart"/>
      <w:r w:rsidRPr="00F94DD5" w:rsidR="00912A5B">
        <w:t>Bromcom</w:t>
      </w:r>
      <w:proofErr w:type="spellEnd"/>
      <w:r w:rsidRPr="00F94DD5" w:rsidR="00912A5B">
        <w:t>;</w:t>
      </w:r>
      <w:proofErr w:type="gramEnd"/>
    </w:p>
    <w:p w:rsidRPr="00A66280" w:rsidR="00A66280" w:rsidP="00A66280" w:rsidRDefault="00A66280" w14:paraId="25A6F732" w14:textId="77777777">
      <w:pPr>
        <w:numPr>
          <w:ilvl w:val="0"/>
          <w:numId w:val="7"/>
        </w:numPr>
        <w:contextualSpacing/>
      </w:pPr>
      <w:r w:rsidRPr="00A66280">
        <w:t xml:space="preserve">schools share best practice with other colleagues in terms of curriculum design and </w:t>
      </w:r>
      <w:proofErr w:type="gramStart"/>
      <w:r w:rsidRPr="00A66280">
        <w:t>delivery;</w:t>
      </w:r>
      <w:proofErr w:type="gramEnd"/>
    </w:p>
    <w:p w:rsidRPr="00A66280" w:rsidR="00A66280" w:rsidP="00A66280" w:rsidRDefault="00A66280" w14:paraId="116600B9" w14:textId="77777777">
      <w:pPr>
        <w:numPr>
          <w:ilvl w:val="0"/>
          <w:numId w:val="7"/>
        </w:numPr>
        <w:contextualSpacing/>
      </w:pPr>
      <w:r w:rsidRPr="00A66280">
        <w:t>CPD needs are reviewed with regards to curriculum planning and delivery within their area of responsibility.</w:t>
      </w:r>
    </w:p>
    <w:p w:rsidRPr="00A66280" w:rsidR="00A66280" w:rsidP="00A66280" w:rsidRDefault="00A66280" w14:paraId="11367E98" w14:textId="77777777">
      <w:pPr>
        <w:ind w:left="720"/>
        <w:contextualSpacing/>
      </w:pPr>
    </w:p>
    <w:p w:rsidRPr="00A66280" w:rsidR="00A66280" w:rsidP="00A66280" w:rsidRDefault="00A66280" w14:paraId="72A34856" w14:textId="77777777">
      <w:r w:rsidRPr="00A66280">
        <w:t>3.5 Teaching staff and learning support staff will:</w:t>
      </w:r>
    </w:p>
    <w:p w:rsidRPr="00A66280" w:rsidR="00A66280" w:rsidP="00A66280" w:rsidRDefault="00A66280" w14:paraId="7D1AF124" w14:textId="77777777">
      <w:pPr>
        <w:numPr>
          <w:ilvl w:val="0"/>
          <w:numId w:val="8"/>
        </w:numPr>
        <w:contextualSpacing/>
      </w:pPr>
      <w:r w:rsidRPr="00A66280">
        <w:t xml:space="preserve">ensure that the LGB’s curriculum is implemented in accordance with this </w:t>
      </w:r>
      <w:proofErr w:type="gramStart"/>
      <w:r w:rsidRPr="00A66280">
        <w:t>policy;</w:t>
      </w:r>
      <w:proofErr w:type="gramEnd"/>
    </w:p>
    <w:p w:rsidRPr="00A66280" w:rsidR="00A66280" w:rsidP="00A66280" w:rsidRDefault="00A66280" w14:paraId="0DA1F37C" w14:textId="77777777">
      <w:pPr>
        <w:numPr>
          <w:ilvl w:val="0"/>
          <w:numId w:val="8"/>
        </w:numPr>
        <w:contextualSpacing/>
      </w:pPr>
      <w:r w:rsidRPr="00A66280">
        <w:t xml:space="preserve">keep up to date with developments in the subjects the school </w:t>
      </w:r>
      <w:proofErr w:type="gramStart"/>
      <w:r w:rsidRPr="00A66280">
        <w:t>teaches;</w:t>
      </w:r>
      <w:proofErr w:type="gramEnd"/>
    </w:p>
    <w:p w:rsidRPr="00A66280" w:rsidR="00A66280" w:rsidP="00A66280" w:rsidRDefault="00A66280" w14:paraId="190683D6" w14:textId="77777777">
      <w:pPr>
        <w:numPr>
          <w:ilvl w:val="0"/>
          <w:numId w:val="8"/>
        </w:numPr>
        <w:contextualSpacing/>
      </w:pPr>
      <w:r w:rsidRPr="00A66280">
        <w:t xml:space="preserve">have access to, and be able to interpret, data on each pupil to inform the design of the curriculum in order that it best meets the needs of each cohort of </w:t>
      </w:r>
      <w:proofErr w:type="gramStart"/>
      <w:r w:rsidRPr="00A66280">
        <w:t>pupils;</w:t>
      </w:r>
      <w:proofErr w:type="gramEnd"/>
    </w:p>
    <w:p w:rsidRPr="00A66280" w:rsidR="00A66280" w:rsidP="00A66280" w:rsidRDefault="00A66280" w14:paraId="29FC6D87" w14:textId="77777777">
      <w:pPr>
        <w:numPr>
          <w:ilvl w:val="0"/>
          <w:numId w:val="8"/>
        </w:numPr>
        <w:contextualSpacing/>
      </w:pPr>
      <w:r w:rsidRPr="00A66280">
        <w:t xml:space="preserve">share and exchange information about best practice amongst their colleagues in different schools and through external networks, resulting in a dynamic and relevant </w:t>
      </w:r>
      <w:proofErr w:type="gramStart"/>
      <w:r w:rsidRPr="00A66280">
        <w:t>curriculum;</w:t>
      </w:r>
      <w:proofErr w:type="gramEnd"/>
    </w:p>
    <w:p w:rsidRPr="00A66280" w:rsidR="00A66280" w:rsidP="00A66280" w:rsidRDefault="00A66280" w14:paraId="5402A424" w14:textId="77777777">
      <w:pPr>
        <w:numPr>
          <w:ilvl w:val="0"/>
          <w:numId w:val="8"/>
        </w:numPr>
        <w:contextualSpacing/>
      </w:pPr>
      <w:r w:rsidRPr="00A66280">
        <w:t xml:space="preserve">participate in professional development, working with other teachers to develop their skills in understanding the learning needs of their pupils and how best to address those needs and engage </w:t>
      </w:r>
      <w:proofErr w:type="gramStart"/>
      <w:r w:rsidRPr="00A66280">
        <w:t>them;</w:t>
      </w:r>
      <w:proofErr w:type="gramEnd"/>
    </w:p>
    <w:p w:rsidRPr="00A66280" w:rsidR="00A66280" w:rsidP="00A66280" w:rsidRDefault="00A66280" w14:paraId="045FD997" w14:textId="77777777">
      <w:pPr>
        <w:numPr>
          <w:ilvl w:val="0"/>
          <w:numId w:val="8"/>
        </w:numPr>
        <w:contextualSpacing/>
      </w:pPr>
      <w:r w:rsidRPr="00A66280">
        <w:t>work in partnership with other schools and settings to provide an appropriate range of curriculum opportunities.</w:t>
      </w:r>
    </w:p>
    <w:p w:rsidRPr="00A66280" w:rsidR="00A66280" w:rsidP="00A66280" w:rsidRDefault="00A66280" w14:paraId="6C2B2788" w14:textId="77777777">
      <w:r w:rsidRPr="00A66280">
        <w:t>3.6 Pupils will:</w:t>
      </w:r>
    </w:p>
    <w:p w:rsidRPr="00A66280" w:rsidR="00A66280" w:rsidP="00A66280" w:rsidRDefault="00A66280" w14:paraId="4E9876A7" w14:textId="77777777">
      <w:pPr>
        <w:numPr>
          <w:ilvl w:val="0"/>
          <w:numId w:val="9"/>
        </w:numPr>
        <w:contextualSpacing/>
      </w:pPr>
      <w:r w:rsidRPr="00A66280">
        <w:t xml:space="preserve">be treated as partners in their learning, contributing to the design of the </w:t>
      </w:r>
      <w:proofErr w:type="gramStart"/>
      <w:r w:rsidRPr="00A66280">
        <w:t>curriculum;</w:t>
      </w:r>
      <w:proofErr w:type="gramEnd"/>
    </w:p>
    <w:p w:rsidRPr="00A66280" w:rsidR="00A66280" w:rsidP="00A66280" w:rsidRDefault="00A66280" w14:paraId="4A0CD463" w14:textId="77777777">
      <w:pPr>
        <w:numPr>
          <w:ilvl w:val="0"/>
          <w:numId w:val="9"/>
        </w:numPr>
        <w:contextualSpacing/>
      </w:pPr>
      <w:r w:rsidRPr="00A66280">
        <w:lastRenderedPageBreak/>
        <w:t xml:space="preserve">have their individual needs addressed, both within ODBST schools and extending beyond the classroom into the family and community through a curriculum which offers breadth, support and </w:t>
      </w:r>
      <w:proofErr w:type="gramStart"/>
      <w:r w:rsidRPr="00A66280">
        <w:t>challenge;</w:t>
      </w:r>
      <w:proofErr w:type="gramEnd"/>
    </w:p>
    <w:p w:rsidRPr="00A66280" w:rsidR="00A66280" w:rsidP="00A66280" w:rsidRDefault="00A66280" w14:paraId="693CAD22" w14:textId="77777777">
      <w:pPr>
        <w:numPr>
          <w:ilvl w:val="0"/>
          <w:numId w:val="9"/>
        </w:numPr>
        <w:contextualSpacing/>
      </w:pPr>
      <w:r w:rsidRPr="00A66280">
        <w:t>be given additional support if they start to fall behind in their learning, helping them get back on track quickly.</w:t>
      </w:r>
    </w:p>
    <w:p w:rsidRPr="00A66280" w:rsidR="00A66280" w:rsidP="00A66280" w:rsidRDefault="00A66280" w14:paraId="57CAE304" w14:textId="77777777">
      <w:r w:rsidRPr="00A66280">
        <w:t>3.7 Parents and carers will:</w:t>
      </w:r>
    </w:p>
    <w:p w:rsidRPr="00A66280" w:rsidR="00A66280" w:rsidP="00A66280" w:rsidRDefault="00A66280" w14:paraId="1D73FF59" w14:textId="77777777">
      <w:pPr>
        <w:numPr>
          <w:ilvl w:val="0"/>
          <w:numId w:val="11"/>
        </w:numPr>
        <w:contextualSpacing/>
      </w:pPr>
      <w:r w:rsidRPr="00A66280">
        <w:t xml:space="preserve">be informed about their children’s </w:t>
      </w:r>
      <w:proofErr w:type="gramStart"/>
      <w:r w:rsidRPr="00A66280">
        <w:t>learning;</w:t>
      </w:r>
      <w:proofErr w:type="gramEnd"/>
    </w:p>
    <w:p w:rsidRPr="00A66280" w:rsidR="00A66280" w:rsidP="00A66280" w:rsidRDefault="00A66280" w14:paraId="0617CC95" w14:textId="77777777">
      <w:pPr>
        <w:numPr>
          <w:ilvl w:val="0"/>
          <w:numId w:val="11"/>
        </w:numPr>
        <w:contextualSpacing/>
      </w:pPr>
      <w:r w:rsidRPr="00A66280">
        <w:t xml:space="preserve">be confident that their child is receiving a high-quality education that is designed to meet their learning </w:t>
      </w:r>
      <w:proofErr w:type="gramStart"/>
      <w:r w:rsidRPr="00A66280">
        <w:t>needs</w:t>
      </w:r>
      <w:proofErr w:type="gramEnd"/>
      <w:r w:rsidRPr="00A66280">
        <w:t xml:space="preserve"> and which will equip them with the skills they need to thrive throughout their lives;</w:t>
      </w:r>
    </w:p>
    <w:p w:rsidRPr="00A66280" w:rsidR="00A66280" w:rsidP="00A66280" w:rsidRDefault="00A66280" w14:paraId="5A101C09" w14:textId="77777777">
      <w:pPr>
        <w:numPr>
          <w:ilvl w:val="0"/>
          <w:numId w:val="11"/>
        </w:numPr>
        <w:contextualSpacing/>
      </w:pPr>
      <w:r w:rsidRPr="00A66280">
        <w:t>be informed about the curriculum on offer through newsletters and details on the school’s website.</w:t>
      </w:r>
    </w:p>
    <w:p w:rsidRPr="00A66280" w:rsidR="00A66280" w:rsidP="00A66280" w:rsidRDefault="00A66280" w14:paraId="3710700B" w14:textId="77777777">
      <w:r w:rsidRPr="00A66280">
        <w:t xml:space="preserve">4. </w:t>
      </w:r>
      <w:r w:rsidRPr="00A66280">
        <w:rPr>
          <w:u w:val="single"/>
        </w:rPr>
        <w:t>Monitoring, evaluation and review</w:t>
      </w:r>
    </w:p>
    <w:p w:rsidRPr="00A66280" w:rsidR="00A66280" w:rsidP="00A66280" w:rsidRDefault="00A66280" w14:paraId="0CA7299F" w14:textId="77777777">
      <w:r w:rsidRPr="00A66280">
        <w:t>4.1 The LGB will receive regular reports from the Headteacher on:</w:t>
      </w:r>
    </w:p>
    <w:p w:rsidRPr="00A66280" w:rsidR="00A66280" w:rsidP="00A66280" w:rsidRDefault="00A66280" w14:paraId="03F46127" w14:textId="77777777">
      <w:pPr>
        <w:numPr>
          <w:ilvl w:val="0"/>
          <w:numId w:val="10"/>
        </w:numPr>
        <w:contextualSpacing/>
      </w:pPr>
      <w:r w:rsidRPr="00A66280">
        <w:t>the termly outcomes in the core subjects</w:t>
      </w:r>
      <w:r w:rsidRPr="00A66280">
        <w:rPr>
          <w:vertAlign w:val="superscript"/>
        </w:rPr>
        <w:footnoteReference w:id="4"/>
      </w:r>
      <w:r w:rsidRPr="00A66280">
        <w:t xml:space="preserve"> compared with national and local benchmarks for each year group focused on the progress current pupils are </w:t>
      </w:r>
      <w:proofErr w:type="gramStart"/>
      <w:r w:rsidRPr="00A66280">
        <w:t>making;</w:t>
      </w:r>
      <w:proofErr w:type="gramEnd"/>
    </w:p>
    <w:p w:rsidRPr="00A66280" w:rsidR="00A66280" w:rsidP="00A66280" w:rsidRDefault="00A66280" w14:paraId="513FC4F9" w14:textId="77777777">
      <w:pPr>
        <w:numPr>
          <w:ilvl w:val="0"/>
          <w:numId w:val="10"/>
        </w:numPr>
        <w:contextualSpacing/>
      </w:pPr>
      <w:r w:rsidRPr="00A66280">
        <w:t xml:space="preserve">progress towards meeting targets across each </w:t>
      </w:r>
      <w:proofErr w:type="gramStart"/>
      <w:r w:rsidRPr="00A66280">
        <w:t>phase;</w:t>
      </w:r>
      <w:proofErr w:type="gramEnd"/>
    </w:p>
    <w:p w:rsidRPr="00A66280" w:rsidR="00A66280" w:rsidP="00A66280" w:rsidRDefault="00A66280" w14:paraId="167459F4" w14:textId="77777777">
      <w:pPr>
        <w:numPr>
          <w:ilvl w:val="0"/>
          <w:numId w:val="10"/>
        </w:numPr>
        <w:contextualSpacing/>
      </w:pPr>
      <w:r w:rsidRPr="00A66280">
        <w:t xml:space="preserve">the outcomes achieved at the end of each key stage taking into account any important variations between groups of pupils, subjects, courses and trends over time, compared with national and local </w:t>
      </w:r>
      <w:proofErr w:type="gramStart"/>
      <w:r w:rsidRPr="00A66280">
        <w:t>benchmarks;</w:t>
      </w:r>
      <w:proofErr w:type="gramEnd"/>
    </w:p>
    <w:p w:rsidRPr="00A66280" w:rsidR="00A66280" w:rsidP="00A66280" w:rsidRDefault="00A66280" w14:paraId="08ABA2C9" w14:textId="77777777">
      <w:pPr>
        <w:numPr>
          <w:ilvl w:val="0"/>
          <w:numId w:val="10"/>
        </w:numPr>
        <w:contextualSpacing/>
      </w:pPr>
      <w:r w:rsidRPr="00A66280">
        <w:t xml:space="preserve">the number of pupils for whom the curriculum was disapplied and the arrangements which were </w:t>
      </w:r>
      <w:proofErr w:type="gramStart"/>
      <w:r w:rsidRPr="00A66280">
        <w:t>made;</w:t>
      </w:r>
      <w:proofErr w:type="gramEnd"/>
    </w:p>
    <w:p w:rsidRPr="00A66280" w:rsidR="00A66280" w:rsidP="00A66280" w:rsidRDefault="00A66280" w14:paraId="3B90B4E3" w14:textId="77777777">
      <w:pPr>
        <w:numPr>
          <w:ilvl w:val="0"/>
          <w:numId w:val="10"/>
        </w:numPr>
        <w:contextualSpacing/>
      </w:pPr>
      <w:r w:rsidRPr="00A66280">
        <w:t>report to Trustees when required, to account for their stewardship of the school’s curriculum and its impact on learning and outcomes for pupils and young people using it.</w:t>
      </w:r>
    </w:p>
    <w:p w:rsidRPr="00A66280" w:rsidR="00A66280" w:rsidP="00A66280" w:rsidRDefault="00A66280" w14:paraId="39784753" w14:textId="67C0E8D3">
      <w:r w:rsidRPr="00A66280">
        <w:t>4.2 The ODBST Curriculum Policy will be reviewed by Trustees every two years and on or before the following date: July 202</w:t>
      </w:r>
      <w:r w:rsidR="00384052">
        <w:t>6</w:t>
      </w:r>
      <w:r w:rsidRPr="00A66280">
        <w:t>.</w:t>
      </w:r>
    </w:p>
    <w:p w:rsidRPr="00A66280" w:rsidR="00A66280" w:rsidP="00A66280" w:rsidRDefault="00A66280" w14:paraId="56551358" w14:textId="77777777">
      <w:r w:rsidRPr="00A66280">
        <w:t>This policy will be adopted by the Local Governing Body of each academy at its first meeting and reviewed every two years thereafter.</w:t>
      </w:r>
    </w:p>
    <w:p w:rsidRPr="00A66280" w:rsidR="00A66280" w:rsidP="00A66280" w:rsidRDefault="00A66280" w14:paraId="18D3E8CB" w14:textId="77777777">
      <w:r w:rsidRPr="00A66280">
        <w:t>The policy will be promoted and implemented throughout ODBST.</w:t>
      </w:r>
    </w:p>
    <w:p w:rsidRPr="008815B3" w:rsidR="00A37898" w:rsidP="00A37898" w:rsidRDefault="00A37898" w14:paraId="566F699B" w14:textId="149674B6">
      <w:pPr>
        <w:spacing w:after="0" w:line="240" w:lineRule="auto"/>
        <w:textAlignment w:val="baseline"/>
        <w:rPr>
          <w:rFonts w:ascii="Segoe UI" w:hAnsi="Segoe UI" w:eastAsia="Times New Roman" w:cs="Segoe UI"/>
          <w:sz w:val="18"/>
          <w:szCs w:val="18"/>
          <w:lang w:eastAsia="en-GB"/>
        </w:rPr>
      </w:pPr>
    </w:p>
    <w:p w:rsidR="00A37898" w:rsidP="00A37898" w:rsidRDefault="00A37898" w14:paraId="0B333A93" w14:textId="77777777"/>
    <w:p w:rsidR="00BA28C5" w:rsidRDefault="00BA28C5" w14:paraId="1E3D8C0E" w14:textId="77777777"/>
    <w:sectPr w:rsidR="00BA28C5">
      <w:footerReference w:type="default" r:id="rId1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7B6682" w:rsidP="00A66280" w:rsidRDefault="007B6682" w14:paraId="7FFF6631" w14:textId="77777777">
      <w:pPr>
        <w:spacing w:after="0" w:line="240" w:lineRule="auto"/>
      </w:pPr>
      <w:r>
        <w:separator/>
      </w:r>
    </w:p>
  </w:endnote>
  <w:endnote w:type="continuationSeparator" w:id="0">
    <w:p w:rsidR="007B6682" w:rsidP="00A66280" w:rsidRDefault="007B6682" w14:paraId="1B95C5D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CF1D78" w:rsidR="00CF1D78" w:rsidRDefault="00CF1D78" w14:paraId="3352C3A7" w14:textId="5BA3851D">
    <w:pPr>
      <w:pStyle w:val="Footer"/>
      <w:rPr>
        <w:i/>
        <w:iCs/>
      </w:rPr>
    </w:pPr>
    <w:r>
      <w:rPr>
        <w:i/>
        <w:iCs/>
      </w:rPr>
      <w:t>Approved January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7B6682" w:rsidP="00A66280" w:rsidRDefault="007B6682" w14:paraId="498D4ACB" w14:textId="77777777">
      <w:pPr>
        <w:spacing w:after="0" w:line="240" w:lineRule="auto"/>
      </w:pPr>
      <w:r>
        <w:separator/>
      </w:r>
    </w:p>
  </w:footnote>
  <w:footnote w:type="continuationSeparator" w:id="0">
    <w:p w:rsidR="007B6682" w:rsidP="00A66280" w:rsidRDefault="007B6682" w14:paraId="2BEC9431" w14:textId="77777777">
      <w:pPr>
        <w:spacing w:after="0" w:line="240" w:lineRule="auto"/>
      </w:pPr>
      <w:r>
        <w:continuationSeparator/>
      </w:r>
    </w:p>
  </w:footnote>
  <w:footnote w:id="1">
    <w:p w:rsidR="00A66280" w:rsidP="00A66280" w:rsidRDefault="00A66280" w14:paraId="6B083019" w14:textId="77777777">
      <w:pPr>
        <w:pStyle w:val="FootnoteText"/>
      </w:pPr>
      <w:r>
        <w:rPr>
          <w:rStyle w:val="FootnoteReference"/>
        </w:rPr>
        <w:footnoteRef/>
      </w:r>
      <w:r>
        <w:t xml:space="preserve"> </w:t>
      </w:r>
      <w:hyperlink w:history="1" r:id="rId1">
        <w:r w:rsidRPr="00F017C5">
          <w:rPr>
            <w:rStyle w:val="Hyperlink1"/>
          </w:rPr>
          <w:t>https://www.gov.uk/government/publications/national-curriculum-in-england-primary-curriculum</w:t>
        </w:r>
      </w:hyperlink>
      <w:r>
        <w:t xml:space="preserve"> </w:t>
      </w:r>
    </w:p>
  </w:footnote>
  <w:footnote w:id="2">
    <w:p w:rsidR="00A66280" w:rsidP="00A66280" w:rsidRDefault="00A66280" w14:paraId="342A21F3" w14:textId="77777777">
      <w:pPr>
        <w:pStyle w:val="FootnoteText"/>
      </w:pPr>
      <w:r>
        <w:rPr>
          <w:rStyle w:val="FootnoteReference"/>
        </w:rPr>
        <w:footnoteRef/>
      </w:r>
      <w:r>
        <w:t xml:space="preserve"> </w:t>
      </w:r>
      <w:hyperlink w:history="1" r:id="rId2">
        <w:r w:rsidRPr="00F017C5">
          <w:rPr>
            <w:rStyle w:val="Hyperlink1"/>
          </w:rPr>
          <w:t>https://www.gov.uk/early-years-foundation-stage</w:t>
        </w:r>
      </w:hyperlink>
      <w:r>
        <w:t xml:space="preserve"> </w:t>
      </w:r>
    </w:p>
  </w:footnote>
  <w:footnote w:id="3">
    <w:p w:rsidR="00A66280" w:rsidP="00A66280" w:rsidRDefault="00A66280" w14:paraId="4F652C49" w14:textId="77777777">
      <w:pPr>
        <w:pStyle w:val="FootnoteText"/>
      </w:pPr>
      <w:r>
        <w:rPr>
          <w:rStyle w:val="FootnoteReference"/>
        </w:rPr>
        <w:footnoteRef/>
      </w:r>
      <w:r>
        <w:t xml:space="preserve"> </w:t>
      </w:r>
      <w:hyperlink w:history="1" r:id="rId3">
        <w:r w:rsidRPr="00197E59">
          <w:rPr>
            <w:rStyle w:val="Hyperlink1"/>
          </w:rPr>
          <w:t>Cultural Education - A summary of programmes and opportunities</w:t>
        </w:r>
      </w:hyperlink>
      <w:r>
        <w:t xml:space="preserve"> (2013)</w:t>
      </w:r>
    </w:p>
  </w:footnote>
  <w:footnote w:id="4">
    <w:p w:rsidR="00A66280" w:rsidP="00A66280" w:rsidRDefault="00A66280" w14:paraId="7760D185" w14:textId="77777777">
      <w:pPr>
        <w:pStyle w:val="FootnoteText"/>
      </w:pPr>
      <w:r>
        <w:rPr>
          <w:rStyle w:val="FootnoteReference"/>
        </w:rPr>
        <w:footnoteRef/>
      </w:r>
      <w:r>
        <w:t xml:space="preserve"> Reading, Writing, Mathematics and Science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4085B"/>
    <w:multiLevelType w:val="hybridMultilevel"/>
    <w:tmpl w:val="92844B80"/>
    <w:lvl w:ilvl="0" w:tplc="42B45D62">
      <w:start w:val="1"/>
      <w:numFmt w:val="bullet"/>
      <w:lvlText w:val=""/>
      <w:lvlJc w:val="left"/>
      <w:pPr>
        <w:ind w:left="927" w:hanging="360"/>
      </w:pPr>
      <w:rPr>
        <w:rFonts w:hint="default" w:ascii="Wingdings" w:hAnsi="Wingdings"/>
        <w:color w:val="2F5496" w:themeColor="accent1" w:themeShade="BF"/>
        <w:sz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5BE0169"/>
    <w:multiLevelType w:val="hybridMultilevel"/>
    <w:tmpl w:val="94700FA8"/>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E2F1905"/>
    <w:multiLevelType w:val="hybridMultilevel"/>
    <w:tmpl w:val="37DECBA4"/>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E817994"/>
    <w:multiLevelType w:val="hybridMultilevel"/>
    <w:tmpl w:val="600C4B0E"/>
    <w:lvl w:ilvl="0" w:tplc="08090005">
      <w:start w:val="1"/>
      <w:numFmt w:val="bullet"/>
      <w:lvlText w:val=""/>
      <w:lvlJc w:val="left"/>
      <w:pPr>
        <w:ind w:left="720" w:hanging="360"/>
      </w:pPr>
      <w:rPr>
        <w:rFonts w:hint="default" w:ascii="Wingdings" w:hAnsi="Wingdings"/>
      </w:rPr>
    </w:lvl>
    <w:lvl w:ilvl="1" w:tplc="3BE2C2A8">
      <w:start w:val="1"/>
      <w:numFmt w:val="bullet"/>
      <w:lvlText w:val=""/>
      <w:lvlJc w:val="left"/>
      <w:pPr>
        <w:ind w:left="1440" w:hanging="360"/>
      </w:pPr>
      <w:rPr>
        <w:rFonts w:hint="default" w:ascii="Wingdings" w:hAnsi="Wingdings"/>
        <w:color w:val="2F5496" w:themeColor="accent1" w:themeShade="BF"/>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87839EA"/>
    <w:multiLevelType w:val="hybridMultilevel"/>
    <w:tmpl w:val="070CBE78"/>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127409E"/>
    <w:multiLevelType w:val="hybridMultilevel"/>
    <w:tmpl w:val="4CAE2D1E"/>
    <w:lvl w:ilvl="0" w:tplc="42B45D62">
      <w:start w:val="1"/>
      <w:numFmt w:val="bullet"/>
      <w:lvlText w:val=""/>
      <w:lvlJc w:val="left"/>
      <w:pPr>
        <w:ind w:left="720" w:hanging="360"/>
      </w:pPr>
      <w:rPr>
        <w:rFonts w:hint="default" w:ascii="Wingdings" w:hAnsi="Wingdings"/>
        <w:color w:val="2F5496" w:themeColor="accent1" w:themeShade="BF"/>
        <w:sz w:val="24"/>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91917CF"/>
    <w:multiLevelType w:val="hybridMultilevel"/>
    <w:tmpl w:val="1B4444BE"/>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DD05ACF"/>
    <w:multiLevelType w:val="hybridMultilevel"/>
    <w:tmpl w:val="09543EE6"/>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5019133F"/>
    <w:multiLevelType w:val="hybridMultilevel"/>
    <w:tmpl w:val="FD8EE1C4"/>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5A3093C"/>
    <w:multiLevelType w:val="hybridMultilevel"/>
    <w:tmpl w:val="01462D74"/>
    <w:lvl w:ilvl="0" w:tplc="42B45D62">
      <w:start w:val="1"/>
      <w:numFmt w:val="bullet"/>
      <w:lvlText w:val=""/>
      <w:lvlJc w:val="left"/>
      <w:pPr>
        <w:ind w:left="1146" w:hanging="360"/>
      </w:pPr>
      <w:rPr>
        <w:rFonts w:hint="default" w:ascii="Wingdings" w:hAnsi="Wingdings"/>
        <w:color w:val="2F5496" w:themeColor="accent1" w:themeShade="BF"/>
        <w:sz w:val="24"/>
      </w:rPr>
    </w:lvl>
    <w:lvl w:ilvl="1" w:tplc="08090003" w:tentative="1">
      <w:start w:val="1"/>
      <w:numFmt w:val="bullet"/>
      <w:lvlText w:val="o"/>
      <w:lvlJc w:val="left"/>
      <w:pPr>
        <w:ind w:left="1866" w:hanging="360"/>
      </w:pPr>
      <w:rPr>
        <w:rFonts w:hint="default" w:ascii="Courier New" w:hAnsi="Courier New"/>
      </w:rPr>
    </w:lvl>
    <w:lvl w:ilvl="2" w:tplc="08090005" w:tentative="1">
      <w:start w:val="1"/>
      <w:numFmt w:val="bullet"/>
      <w:lvlText w:val=""/>
      <w:lvlJc w:val="left"/>
      <w:pPr>
        <w:ind w:left="2586" w:hanging="360"/>
      </w:pPr>
      <w:rPr>
        <w:rFonts w:hint="default" w:ascii="Wingdings" w:hAnsi="Wingdings"/>
      </w:rPr>
    </w:lvl>
    <w:lvl w:ilvl="3" w:tplc="08090001" w:tentative="1">
      <w:start w:val="1"/>
      <w:numFmt w:val="bullet"/>
      <w:lvlText w:val=""/>
      <w:lvlJc w:val="left"/>
      <w:pPr>
        <w:ind w:left="3306" w:hanging="360"/>
      </w:pPr>
      <w:rPr>
        <w:rFonts w:hint="default" w:ascii="Symbol" w:hAnsi="Symbol"/>
      </w:rPr>
    </w:lvl>
    <w:lvl w:ilvl="4" w:tplc="08090003" w:tentative="1">
      <w:start w:val="1"/>
      <w:numFmt w:val="bullet"/>
      <w:lvlText w:val="o"/>
      <w:lvlJc w:val="left"/>
      <w:pPr>
        <w:ind w:left="4026" w:hanging="360"/>
      </w:pPr>
      <w:rPr>
        <w:rFonts w:hint="default" w:ascii="Courier New" w:hAnsi="Courier New"/>
      </w:rPr>
    </w:lvl>
    <w:lvl w:ilvl="5" w:tplc="08090005" w:tentative="1">
      <w:start w:val="1"/>
      <w:numFmt w:val="bullet"/>
      <w:lvlText w:val=""/>
      <w:lvlJc w:val="left"/>
      <w:pPr>
        <w:ind w:left="4746" w:hanging="360"/>
      </w:pPr>
      <w:rPr>
        <w:rFonts w:hint="default" w:ascii="Wingdings" w:hAnsi="Wingdings"/>
      </w:rPr>
    </w:lvl>
    <w:lvl w:ilvl="6" w:tplc="08090001" w:tentative="1">
      <w:start w:val="1"/>
      <w:numFmt w:val="bullet"/>
      <w:lvlText w:val=""/>
      <w:lvlJc w:val="left"/>
      <w:pPr>
        <w:ind w:left="5466" w:hanging="360"/>
      </w:pPr>
      <w:rPr>
        <w:rFonts w:hint="default" w:ascii="Symbol" w:hAnsi="Symbol"/>
      </w:rPr>
    </w:lvl>
    <w:lvl w:ilvl="7" w:tplc="08090003" w:tentative="1">
      <w:start w:val="1"/>
      <w:numFmt w:val="bullet"/>
      <w:lvlText w:val="o"/>
      <w:lvlJc w:val="left"/>
      <w:pPr>
        <w:ind w:left="6186" w:hanging="360"/>
      </w:pPr>
      <w:rPr>
        <w:rFonts w:hint="default" w:ascii="Courier New" w:hAnsi="Courier New"/>
      </w:rPr>
    </w:lvl>
    <w:lvl w:ilvl="8" w:tplc="08090005" w:tentative="1">
      <w:start w:val="1"/>
      <w:numFmt w:val="bullet"/>
      <w:lvlText w:val=""/>
      <w:lvlJc w:val="left"/>
      <w:pPr>
        <w:ind w:left="6906" w:hanging="360"/>
      </w:pPr>
      <w:rPr>
        <w:rFonts w:hint="default" w:ascii="Wingdings" w:hAnsi="Wingdings"/>
      </w:rPr>
    </w:lvl>
  </w:abstractNum>
  <w:abstractNum w:abstractNumId="10" w15:restartNumberingAfterBreak="0">
    <w:nsid w:val="56ED13CA"/>
    <w:multiLevelType w:val="hybridMultilevel"/>
    <w:tmpl w:val="E76EEB8A"/>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62B33E76"/>
    <w:multiLevelType w:val="hybridMultilevel"/>
    <w:tmpl w:val="ADFAD5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68FA7C9B"/>
    <w:multiLevelType w:val="hybridMultilevel"/>
    <w:tmpl w:val="21FC2A00"/>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70096555"/>
    <w:multiLevelType w:val="hybridMultilevel"/>
    <w:tmpl w:val="9984E53E"/>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76E5010F"/>
    <w:multiLevelType w:val="hybridMultilevel"/>
    <w:tmpl w:val="7CF66508"/>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74929670">
    <w:abstractNumId w:val="13"/>
  </w:num>
  <w:num w:numId="2" w16cid:durableId="1501383103">
    <w:abstractNumId w:val="3"/>
  </w:num>
  <w:num w:numId="3" w16cid:durableId="1745453051">
    <w:abstractNumId w:val="10"/>
  </w:num>
  <w:num w:numId="4" w16cid:durableId="1472136091">
    <w:abstractNumId w:val="6"/>
  </w:num>
  <w:num w:numId="5" w16cid:durableId="1406878927">
    <w:abstractNumId w:val="4"/>
  </w:num>
  <w:num w:numId="6" w16cid:durableId="788282102">
    <w:abstractNumId w:val="7"/>
  </w:num>
  <w:num w:numId="7" w16cid:durableId="716244700">
    <w:abstractNumId w:val="8"/>
  </w:num>
  <w:num w:numId="8" w16cid:durableId="646519457">
    <w:abstractNumId w:val="1"/>
  </w:num>
  <w:num w:numId="9" w16cid:durableId="1666973799">
    <w:abstractNumId w:val="2"/>
  </w:num>
  <w:num w:numId="10" w16cid:durableId="1582450116">
    <w:abstractNumId w:val="14"/>
  </w:num>
  <w:num w:numId="11" w16cid:durableId="1258708781">
    <w:abstractNumId w:val="12"/>
  </w:num>
  <w:num w:numId="12" w16cid:durableId="762603921">
    <w:abstractNumId w:val="11"/>
  </w:num>
  <w:num w:numId="13" w16cid:durableId="1212383023">
    <w:abstractNumId w:val="5"/>
  </w:num>
  <w:num w:numId="14" w16cid:durableId="599796562">
    <w:abstractNumId w:val="9"/>
  </w:num>
  <w:num w:numId="15" w16cid:durableId="1940065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898"/>
    <w:rsid w:val="00004FDE"/>
    <w:rsid w:val="000D7A45"/>
    <w:rsid w:val="001173C1"/>
    <w:rsid w:val="00173B17"/>
    <w:rsid w:val="00256D42"/>
    <w:rsid w:val="00276481"/>
    <w:rsid w:val="00361EC2"/>
    <w:rsid w:val="00384052"/>
    <w:rsid w:val="00395933"/>
    <w:rsid w:val="003E16DD"/>
    <w:rsid w:val="00431A4B"/>
    <w:rsid w:val="004366E6"/>
    <w:rsid w:val="004648C6"/>
    <w:rsid w:val="00466C3C"/>
    <w:rsid w:val="006D6282"/>
    <w:rsid w:val="006F6C13"/>
    <w:rsid w:val="00796F1C"/>
    <w:rsid w:val="007B6682"/>
    <w:rsid w:val="00845288"/>
    <w:rsid w:val="00857503"/>
    <w:rsid w:val="00890D03"/>
    <w:rsid w:val="008A5774"/>
    <w:rsid w:val="008F1C98"/>
    <w:rsid w:val="00912A5B"/>
    <w:rsid w:val="00930843"/>
    <w:rsid w:val="00A37898"/>
    <w:rsid w:val="00A62453"/>
    <w:rsid w:val="00A66280"/>
    <w:rsid w:val="00B30795"/>
    <w:rsid w:val="00B627AA"/>
    <w:rsid w:val="00BA28C5"/>
    <w:rsid w:val="00BD70F6"/>
    <w:rsid w:val="00C75089"/>
    <w:rsid w:val="00CA47DB"/>
    <w:rsid w:val="00CF1D78"/>
    <w:rsid w:val="00E72AA5"/>
    <w:rsid w:val="00F51BD1"/>
    <w:rsid w:val="00F94DD5"/>
    <w:rsid w:val="00FB0D2A"/>
    <w:rsid w:val="00FE6A24"/>
    <w:rsid w:val="09A97D18"/>
    <w:rsid w:val="186BE11C"/>
    <w:rsid w:val="2739945D"/>
    <w:rsid w:val="2FCCF11C"/>
    <w:rsid w:val="3DC750FD"/>
    <w:rsid w:val="551199C1"/>
    <w:rsid w:val="5A440765"/>
    <w:rsid w:val="6BA2255C"/>
    <w:rsid w:val="7ECFA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02055"/>
  <w15:chartTrackingRefBased/>
  <w15:docId w15:val="{DFC91BED-AFD8-4711-BF6C-C3723254E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37898"/>
    <w:pPr>
      <w:spacing w:after="200" w:line="276" w:lineRule="auto"/>
    </w:pPr>
    <w:rPr>
      <w:rFonts w:ascii="Calibri" w:hAnsi="Calibri" w:eastAsia="Calibri" w:cs="Times New Roman"/>
      <w:kern w:val="0"/>
      <w14:ligatures w14:val="non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A37898"/>
    <w:pPr>
      <w:spacing w:after="0" w:line="240" w:lineRule="auto"/>
    </w:pPr>
    <w:rPr>
      <w:rFonts w:ascii="Calibri" w:hAnsi="Calibri" w:cs="Calibri"/>
      <w:kern w:val="0"/>
      <w:lang w:eastAsia="en-GB"/>
      <w14:ligatures w14:val="none"/>
    </w:rPr>
  </w:style>
  <w:style w:type="paragraph" w:styleId="FootnoteText">
    <w:name w:val="footnote text"/>
    <w:basedOn w:val="Normal"/>
    <w:link w:val="FootnoteTextChar"/>
    <w:uiPriority w:val="99"/>
    <w:semiHidden/>
    <w:unhideWhenUsed/>
    <w:rsid w:val="00A66280"/>
    <w:pPr>
      <w:spacing w:after="0" w:line="240" w:lineRule="auto"/>
    </w:pPr>
    <w:rPr>
      <w:sz w:val="20"/>
      <w:szCs w:val="20"/>
    </w:rPr>
  </w:style>
  <w:style w:type="character" w:styleId="FootnoteTextChar" w:customStyle="1">
    <w:name w:val="Footnote Text Char"/>
    <w:basedOn w:val="DefaultParagraphFont"/>
    <w:link w:val="FootnoteText"/>
    <w:uiPriority w:val="99"/>
    <w:semiHidden/>
    <w:rsid w:val="00A66280"/>
    <w:rPr>
      <w:rFonts w:ascii="Calibri" w:hAnsi="Calibri" w:eastAsia="Calibri" w:cs="Times New Roman"/>
      <w:kern w:val="0"/>
      <w:sz w:val="20"/>
      <w:szCs w:val="20"/>
      <w14:ligatures w14:val="none"/>
    </w:rPr>
  </w:style>
  <w:style w:type="character" w:styleId="FootnoteReference">
    <w:name w:val="footnote reference"/>
    <w:basedOn w:val="DefaultParagraphFont"/>
    <w:uiPriority w:val="99"/>
    <w:semiHidden/>
    <w:unhideWhenUsed/>
    <w:rsid w:val="00A66280"/>
    <w:rPr>
      <w:vertAlign w:val="superscript"/>
    </w:rPr>
  </w:style>
  <w:style w:type="character" w:styleId="Hyperlink1" w:customStyle="1">
    <w:name w:val="Hyperlink1"/>
    <w:basedOn w:val="DefaultParagraphFont"/>
    <w:uiPriority w:val="99"/>
    <w:unhideWhenUsed/>
    <w:rsid w:val="00A66280"/>
    <w:rPr>
      <w:color w:val="0000FF"/>
      <w:u w:val="single"/>
    </w:rPr>
  </w:style>
  <w:style w:type="character" w:styleId="Hyperlink">
    <w:name w:val="Hyperlink"/>
    <w:basedOn w:val="DefaultParagraphFont"/>
    <w:uiPriority w:val="99"/>
    <w:semiHidden/>
    <w:unhideWhenUsed/>
    <w:rsid w:val="00A66280"/>
    <w:rPr>
      <w:color w:val="0563C1" w:themeColor="hyperlink"/>
      <w:u w:val="single"/>
    </w:rPr>
  </w:style>
  <w:style w:type="paragraph" w:styleId="Header">
    <w:name w:val="header"/>
    <w:basedOn w:val="Normal"/>
    <w:link w:val="HeaderChar"/>
    <w:uiPriority w:val="99"/>
    <w:unhideWhenUsed/>
    <w:rsid w:val="00CF1D78"/>
    <w:pPr>
      <w:tabs>
        <w:tab w:val="center" w:pos="4513"/>
        <w:tab w:val="right" w:pos="9026"/>
      </w:tabs>
      <w:spacing w:after="0" w:line="240" w:lineRule="auto"/>
    </w:pPr>
  </w:style>
  <w:style w:type="character" w:styleId="HeaderChar" w:customStyle="1">
    <w:name w:val="Header Char"/>
    <w:basedOn w:val="DefaultParagraphFont"/>
    <w:link w:val="Header"/>
    <w:uiPriority w:val="99"/>
    <w:rsid w:val="00CF1D78"/>
    <w:rPr>
      <w:rFonts w:ascii="Calibri" w:hAnsi="Calibri" w:eastAsia="Calibri" w:cs="Times New Roman"/>
      <w:kern w:val="0"/>
      <w14:ligatures w14:val="none"/>
    </w:rPr>
  </w:style>
  <w:style w:type="paragraph" w:styleId="Footer">
    <w:name w:val="footer"/>
    <w:basedOn w:val="Normal"/>
    <w:link w:val="FooterChar"/>
    <w:uiPriority w:val="99"/>
    <w:unhideWhenUsed/>
    <w:rsid w:val="00CF1D78"/>
    <w:pPr>
      <w:tabs>
        <w:tab w:val="center" w:pos="4513"/>
        <w:tab w:val="right" w:pos="9026"/>
      </w:tabs>
      <w:spacing w:after="0" w:line="240" w:lineRule="auto"/>
    </w:pPr>
  </w:style>
  <w:style w:type="character" w:styleId="FooterChar" w:customStyle="1">
    <w:name w:val="Footer Char"/>
    <w:basedOn w:val="DefaultParagraphFont"/>
    <w:link w:val="Footer"/>
    <w:uiPriority w:val="99"/>
    <w:rsid w:val="00CF1D78"/>
    <w:rPr>
      <w:rFonts w:ascii="Calibri" w:hAnsi="Calibri" w:eastAsia="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s>
</file>

<file path=word/_rels/footnotes.xml.rels><?xml version="1.0" encoding="UTF-8" standalone="yes"?>
<Relationships xmlns="http://schemas.openxmlformats.org/package/2006/relationships"><Relationship Id="rId3" Type="http://schemas.openxmlformats.org/officeDocument/2006/relationships/hyperlink" Target="https://www.gov.uk/government/uploads/system/uploads/attachment_data/file/226569/Cultural-Education.pdf" TargetMode="External"/><Relationship Id="rId2" Type="http://schemas.openxmlformats.org/officeDocument/2006/relationships/hyperlink" Target="https://www.gov.uk/early-years-foundation-stage" TargetMode="External"/><Relationship Id="rId1" Type="http://schemas.openxmlformats.org/officeDocument/2006/relationships/hyperlink" Target="https://www.gov.uk/government/publications/national-curriculum-in-england-primary-curricul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6" ma:contentTypeDescription="Create a new document." ma:contentTypeScope="" ma:versionID="dd276e43335f9e0301ead147c8eca0bb">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620c07d33b3ca616918c0332a0f00dfa"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059fad7-e7ed-42b3-bbac-02b6383cdb00">
      <UserInfo>
        <DisplayName/>
        <AccountId xsi:nil="true"/>
        <AccountType/>
      </UserInfo>
    </SharedWithUsers>
  </documentManagement>
</p:properties>
</file>

<file path=customXml/itemProps1.xml><?xml version="1.0" encoding="utf-8"?>
<ds:datastoreItem xmlns:ds="http://schemas.openxmlformats.org/officeDocument/2006/customXml" ds:itemID="{12F5F7AC-9B3C-448F-85BE-0F3B200D4896}">
  <ds:schemaRefs>
    <ds:schemaRef ds:uri="http://schemas.microsoft.com/sharepoint/v3/contenttype/forms"/>
  </ds:schemaRefs>
</ds:datastoreItem>
</file>

<file path=customXml/itemProps2.xml><?xml version="1.0" encoding="utf-8"?>
<ds:datastoreItem xmlns:ds="http://schemas.openxmlformats.org/officeDocument/2006/customXml" ds:itemID="{1A943CCB-4041-4B6C-A4CA-823901331A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ad5c0-41e4-4b44-931c-71dbc2993a9f"/>
    <ds:schemaRef ds:uri="1059fad7-e7ed-42b3-bbac-02b6383cdb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E0F25C-A218-4209-BDBE-559622807AEC}">
  <ds:schemaRefs>
    <ds:schemaRef ds:uri="http://schemas.microsoft.com/office/2006/metadata/properties"/>
    <ds:schemaRef ds:uri="http://schemas.microsoft.com/office/infopath/2007/PartnerControls"/>
    <ds:schemaRef ds:uri="1059fad7-e7ed-42b3-bbac-02b6383cdb00"/>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Sulina Piesse</dc:creator>
  <keywords/>
  <dc:description/>
  <lastModifiedBy>Longwick Head</lastModifiedBy>
  <revision>9</revision>
  <dcterms:created xsi:type="dcterms:W3CDTF">2024-02-22T10:20:00.0000000Z</dcterms:created>
  <dcterms:modified xsi:type="dcterms:W3CDTF">2024-11-20T10:36:10.4049106Z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2023-08-08T14:27:42Z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a7a1aea7-b7a2-47f9-92a3-2fc0b414e92b</vt:lpwstr>
  </property>
  <property fmtid="{D5CDD505-2E9C-101B-9397-08002B2CF9AE}" pid="8" name="MSIP_Label_defa4170-0d19-0005-0004-bc88714345d2_ContentBits">
    <vt:lpwstr>0</vt:lpwstr>
  </property>
  <property fmtid="{D5CDD505-2E9C-101B-9397-08002B2CF9AE}" pid="9" name="ContentTypeId">
    <vt:lpwstr>0x010100F369E40D7C3C664280CCC1ACFC92F3F4</vt:lpwstr>
  </property>
  <property fmtid="{D5CDD505-2E9C-101B-9397-08002B2CF9AE}" pid="10" name="MediaServiceImageTags">
    <vt:lpwstr/>
  </property>
  <property fmtid="{D5CDD505-2E9C-101B-9397-08002B2CF9AE}" pid="11" name="Order">
    <vt:r8>3317400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